
<file path=[Content_Types].xml><?xml version="1.0" encoding="utf-8"?>
<Types xmlns="http://schemas.openxmlformats.org/package/2006/content-types">
  <Default Extension="png" ContentType="image/png"/>
  <Default Extension="emf" ContentType="image/x-emf"/>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08421CCD" w14:textId="77777777" w:rsidR="005C775A" w:rsidRPr="005C775A" w:rsidRDefault="005C775A" w:rsidP="005C775A">
      <w:pPr>
        <w:tabs>
          <w:tab w:val="left" w:pos="3501"/>
        </w:tabs>
        <w:bidi/>
        <w:jc w:val="center"/>
        <w:rPr>
          <w:rFonts w:cs="David"/>
          <w:b/>
          <w:bCs/>
          <w:color w:val="4F81BD" w:themeColor="accent1"/>
          <w:sz w:val="32"/>
          <w:szCs w:val="32"/>
          <w:rtl/>
        </w:rPr>
      </w:pPr>
      <w:r w:rsidRPr="005C775A">
        <w:rPr>
          <w:rFonts w:cs="David"/>
          <w:b/>
          <w:bCs/>
          <w:color w:val="4F81BD" w:themeColor="accent1"/>
          <w:sz w:val="32"/>
          <w:szCs w:val="32"/>
          <w:rtl/>
        </w:rPr>
        <w:t xml:space="preserve">הלשכה המשפטית </w:t>
      </w:r>
    </w:p>
    <w:p w14:paraId="5E067750" w14:textId="77777777" w:rsidR="008851D5" w:rsidRPr="008851D5" w:rsidRDefault="008851D5" w:rsidP="00FB646D">
      <w:pPr>
        <w:overflowPunct/>
        <w:bidi/>
        <w:adjustRightInd/>
        <w:jc w:val="center"/>
        <w:textAlignment w:val="auto"/>
        <w:rPr>
          <w:rFonts w:cs="David"/>
          <w:b/>
          <w:bCs/>
          <w:rtl/>
        </w:rPr>
      </w:pPr>
    </w:p>
    <w:bookmarkStart w:id="0" w:name="SDHebDate"/>
    <w:p w14:paraId="5E067751" w14:textId="6D0AAB53" w:rsidR="00BB23CA" w:rsidRDefault="006E27A8" w:rsidP="006E27A8">
      <w:pPr>
        <w:bidi/>
        <w:jc w:val="right"/>
        <w:rPr>
          <w:rFonts w:cs="David"/>
          <w:b/>
          <w:bCs/>
        </w:rPr>
      </w:pPr>
      <w:r>
        <w:rPr>
          <w:rtl/>
        </w:rPr>
        <w:fldChar w:fldCharType="begin">
          <w:ffData>
            <w:name w:val="SDHebDate"/>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357FC">
        <w:rPr>
          <w:rtl/>
        </w:rPr>
        <w:t>כ' באדר א', התשפ"ד</w:t>
      </w:r>
      <w:r>
        <w:rPr>
          <w:rtl/>
        </w:rPr>
        <w:fldChar w:fldCharType="end"/>
      </w:r>
      <w:bookmarkEnd w:id="0"/>
    </w:p>
    <w:bookmarkStart w:id="1" w:name="SDDocDate"/>
    <w:p w14:paraId="5E067752" w14:textId="6C2BE1ED" w:rsidR="00BB23CA" w:rsidRDefault="006E27A8" w:rsidP="006E27A8">
      <w:pPr>
        <w:bidi/>
        <w:jc w:val="right"/>
        <w:rPr>
          <w:rFonts w:cs="David"/>
          <w:b/>
          <w:bCs/>
          <w:rtl/>
        </w:rPr>
      </w:pPr>
      <w:r>
        <w:rPr>
          <w:rtl/>
        </w:rPr>
        <w:fldChar w:fldCharType="begin">
          <w:ffData>
            <w:name w:val="SDDocDate"/>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357FC">
        <w:rPr>
          <w:rtl/>
        </w:rPr>
        <w:t>29/02/2024</w:t>
      </w:r>
      <w:r>
        <w:rPr>
          <w:rtl/>
        </w:rPr>
        <w:fldChar w:fldCharType="end"/>
      </w:r>
      <w:bookmarkEnd w:id="1"/>
    </w:p>
    <w:p w14:paraId="5D6B0812" w14:textId="4C3A8E70" w:rsidR="00B075D6" w:rsidRPr="00B075D6" w:rsidRDefault="006E27A8" w:rsidP="00B075D6">
      <w:pPr>
        <w:tabs>
          <w:tab w:val="left" w:pos="9411"/>
          <w:tab w:val="right" w:pos="10206"/>
        </w:tabs>
        <w:bidi/>
        <w:jc w:val="right"/>
        <w:rPr>
          <w:rFonts w:cs="David"/>
          <w:b/>
          <w:bCs/>
          <w:rtl/>
        </w:rPr>
      </w:pPr>
      <w:r>
        <w:rPr>
          <w:rFonts w:hint="cs"/>
          <w:rtl/>
        </w:rPr>
        <w:t>מספרנו:</w:t>
      </w:r>
      <w:bookmarkStart w:id="2" w:name="AutoNumber"/>
      <w:r>
        <w:rPr>
          <w:rtl/>
        </w:rPr>
        <w:fldChar w:fldCharType="begin">
          <w:ffData>
            <w:name w:val="AutoNumber"/>
            <w:enabled/>
            <w:calcOnExit w:val="0"/>
            <w:textInput/>
          </w:ffData>
        </w:fldChar>
      </w:r>
      <w:r>
        <w:rPr>
          <w:rtl/>
        </w:rPr>
        <w:instrText xml:space="preserve"> </w:instrText>
      </w:r>
      <w:r>
        <w:instrText>FORMTEXT</w:instrText>
      </w:r>
      <w:r>
        <w:rPr>
          <w:rtl/>
        </w:rPr>
        <w:instrText xml:space="preserve"> </w:instrText>
      </w:r>
      <w:r>
        <w:rPr>
          <w:rtl/>
        </w:rPr>
      </w:r>
      <w:r>
        <w:rPr>
          <w:rtl/>
        </w:rPr>
        <w:fldChar w:fldCharType="separate"/>
      </w:r>
      <w:r w:rsidR="00A357FC">
        <w:rPr>
          <w:rtl/>
        </w:rPr>
        <w:t>68461324</w:t>
      </w:r>
      <w:r>
        <w:rPr>
          <w:rtl/>
        </w:rPr>
        <w:fldChar w:fldCharType="end"/>
      </w:r>
      <w:bookmarkEnd w:id="2"/>
    </w:p>
    <w:p w14:paraId="16F00297" w14:textId="77777777" w:rsidR="00B075D6" w:rsidRDefault="00B075D6" w:rsidP="00B075D6">
      <w:pPr>
        <w:bidi/>
        <w:jc w:val="center"/>
        <w:rPr>
          <w:rFonts w:cs="David"/>
          <w:b/>
          <w:bCs/>
          <w:sz w:val="28"/>
          <w:szCs w:val="28"/>
          <w:u w:val="single"/>
          <w:rtl/>
        </w:rPr>
      </w:pPr>
    </w:p>
    <w:p w14:paraId="6C190621" w14:textId="6E2184C9" w:rsidR="00B075D6" w:rsidRPr="004E2009" w:rsidRDefault="00B075D6" w:rsidP="00B075D6">
      <w:pPr>
        <w:bidi/>
        <w:jc w:val="center"/>
        <w:rPr>
          <w:rFonts w:cs="David"/>
          <w:rtl/>
        </w:rPr>
      </w:pPr>
      <w:r w:rsidRPr="00CB7A90">
        <w:rPr>
          <w:rFonts w:cs="David"/>
          <w:b/>
          <w:bCs/>
          <w:sz w:val="28"/>
          <w:szCs w:val="28"/>
          <w:u w:val="single"/>
          <w:rtl/>
        </w:rPr>
        <w:t>פרוטוקול ועדת מכרזים בעניין</w:t>
      </w:r>
      <w:r>
        <w:rPr>
          <w:rFonts w:cs="David"/>
          <w:b/>
          <w:bCs/>
          <w:sz w:val="28"/>
          <w:szCs w:val="28"/>
          <w:u w:val="single"/>
          <w:rtl/>
        </w:rPr>
        <w:t xml:space="preserve"> </w:t>
      </w:r>
      <w:r>
        <w:rPr>
          <w:rFonts w:cs="David" w:hint="cs"/>
          <w:b/>
          <w:bCs/>
          <w:sz w:val="28"/>
          <w:szCs w:val="28"/>
          <w:u w:val="single"/>
          <w:rtl/>
        </w:rPr>
        <w:t>פטור ממכרז מכח ספק יחיד לסדנת המשך הכשרה ופיתוח מנהלים בדרג תיכון</w:t>
      </w:r>
    </w:p>
    <w:p w14:paraId="696B79A8" w14:textId="10A0202B" w:rsidR="00B075D6" w:rsidRDefault="00B075D6" w:rsidP="00B075D6">
      <w:pPr>
        <w:bidi/>
        <w:spacing w:line="276" w:lineRule="auto"/>
        <w:jc w:val="both"/>
        <w:rPr>
          <w:rFonts w:cs="David"/>
          <w:rtl/>
        </w:rPr>
      </w:pPr>
    </w:p>
    <w:p w14:paraId="5B2700E4" w14:textId="77777777" w:rsidR="00B075D6" w:rsidRDefault="00B075D6" w:rsidP="00B075D6">
      <w:pPr>
        <w:spacing w:line="360" w:lineRule="auto"/>
        <w:jc w:val="right"/>
        <w:rPr>
          <w:rFonts w:cs="David"/>
          <w:rtl/>
        </w:rPr>
      </w:pPr>
      <w:r>
        <w:rPr>
          <w:rFonts w:cs="David" w:hint="cs"/>
          <w:rtl/>
        </w:rPr>
        <w:t>במסגרת תכניות העבודה השנתיות הוחלט להתמקד בפיתוח מנהלים  בכל הדרגים על מנת להגביר את המחוברות והמחויבות הארגונית ולשכלל את מיומנויות הניהול שלהם. התכנית שהותוותה הינה מדורגת  וכללה כמה נדבכים הבנויים זה על זה כאבני בניין.</w:t>
      </w:r>
    </w:p>
    <w:p w14:paraId="4DB3449D" w14:textId="77777777" w:rsidR="00B075D6" w:rsidRDefault="00B075D6" w:rsidP="00B075D6">
      <w:pPr>
        <w:spacing w:line="360" w:lineRule="auto"/>
        <w:jc w:val="right"/>
        <w:rPr>
          <w:rFonts w:cs="David"/>
          <w:rtl/>
        </w:rPr>
      </w:pPr>
    </w:p>
    <w:p w14:paraId="5232A8A3" w14:textId="65B0E0F7" w:rsidR="00B075D6" w:rsidRDefault="00B075D6" w:rsidP="00B075D6">
      <w:pPr>
        <w:spacing w:line="360" w:lineRule="auto"/>
        <w:jc w:val="right"/>
        <w:rPr>
          <w:rFonts w:cs="David"/>
          <w:rtl/>
        </w:rPr>
      </w:pPr>
      <w:r>
        <w:rPr>
          <w:rFonts w:cs="David" w:hint="cs"/>
          <w:rtl/>
        </w:rPr>
        <w:t>החל מחודש יולי 2023 התקיימה סדנא למנהלים בכירים בה נבנתה קבוצת עמיתים ושפה ניהולית ייחודית למחוז.</w:t>
      </w:r>
    </w:p>
    <w:p w14:paraId="49F71D7B" w14:textId="4F19F716" w:rsidR="00B075D6" w:rsidRDefault="00B075D6" w:rsidP="00B075D6">
      <w:pPr>
        <w:spacing w:line="360" w:lineRule="auto"/>
        <w:jc w:val="right"/>
        <w:rPr>
          <w:rFonts w:cs="David"/>
          <w:rtl/>
        </w:rPr>
      </w:pPr>
      <w:r>
        <w:rPr>
          <w:rFonts w:cs="David" w:hint="cs"/>
          <w:rtl/>
        </w:rPr>
        <w:t>בשלב השני הוחלט על המשך ההתמקדות בקבוצת מנהלים בדרג התיכון כחלק מתהליך מיסוד והמשגה של השפה הארגונית הנדרשת בעולמות הניהול החדשים.</w:t>
      </w:r>
    </w:p>
    <w:p w14:paraId="47C14586" w14:textId="77777777" w:rsidR="00B075D6" w:rsidRDefault="00B075D6" w:rsidP="00B075D6">
      <w:pPr>
        <w:spacing w:line="360" w:lineRule="auto"/>
        <w:jc w:val="right"/>
        <w:rPr>
          <w:rFonts w:cs="David"/>
          <w:rtl/>
        </w:rPr>
      </w:pPr>
    </w:p>
    <w:p w14:paraId="4303F7AD" w14:textId="3022F297" w:rsidR="00B075D6" w:rsidRDefault="00B075D6" w:rsidP="00B075D6">
      <w:pPr>
        <w:spacing w:line="360" w:lineRule="auto"/>
        <w:jc w:val="right"/>
        <w:rPr>
          <w:rFonts w:cs="David"/>
          <w:rtl/>
        </w:rPr>
      </w:pPr>
      <w:r>
        <w:rPr>
          <w:rFonts w:cs="David" w:hint="cs"/>
          <w:rtl/>
        </w:rPr>
        <w:t>תוכן הסדנאות הוא ייחודי ומבוסס על אבחון ארגוני וראיונות אישיים שבוצעו ע"י היועצת פנינה כהן כבסיס לכל התהליך הרב שנתי. נבנתה  תכנית של סדנאות והעצמה הכוללת "תפירה" ייחודית שלה עפ"י מאפיינים של המנהלים במחוז.</w:t>
      </w:r>
    </w:p>
    <w:p w14:paraId="0E190E9D" w14:textId="4C8E6AAC" w:rsidR="00B075D6" w:rsidRDefault="00B075D6" w:rsidP="00B075D6">
      <w:pPr>
        <w:bidi/>
        <w:spacing w:line="276" w:lineRule="auto"/>
        <w:jc w:val="both"/>
        <w:rPr>
          <w:rFonts w:cs="David"/>
          <w:rtl/>
        </w:rPr>
      </w:pPr>
      <w:r>
        <w:rPr>
          <w:rFonts w:cs="David" w:hint="cs"/>
          <w:rtl/>
        </w:rPr>
        <w:t xml:space="preserve">היות שמדובר בסדנה המהווה המשך של סדנת המנהלים הבכירים שהתקיימה, יש צורך כי תוכנית ההמשך תבוצע ע"י אותה יועצת אירגונית אשר החלה בתהליך . לכן, לא ניתן להציע את ביצוע הסדנא לספקים אחרים </w:t>
      </w:r>
    </w:p>
    <w:p w14:paraId="7252500F" w14:textId="77777777" w:rsidR="00B075D6" w:rsidRDefault="00B075D6" w:rsidP="00B075D6">
      <w:pPr>
        <w:bidi/>
        <w:spacing w:line="276" w:lineRule="auto"/>
        <w:jc w:val="both"/>
        <w:rPr>
          <w:rFonts w:cs="David"/>
          <w:rtl/>
        </w:rPr>
      </w:pPr>
      <w:r>
        <w:rPr>
          <w:rFonts w:cs="David" w:hint="cs"/>
          <w:rtl/>
        </w:rPr>
        <w:t>עלות תוכנית ההמשך בהתאם להצעת המחיר של היועצת האירגונית מיום 15.2.24 עומדת על סך 97,636 ₪ כולל מע"מ.</w:t>
      </w:r>
    </w:p>
    <w:p w14:paraId="5AD64409" w14:textId="77777777" w:rsidR="00B075D6" w:rsidRDefault="00B075D6" w:rsidP="00B075D6">
      <w:pPr>
        <w:bidi/>
        <w:spacing w:line="276" w:lineRule="auto"/>
        <w:jc w:val="both"/>
        <w:rPr>
          <w:rFonts w:cs="David"/>
          <w:rtl/>
        </w:rPr>
      </w:pPr>
    </w:p>
    <w:p w14:paraId="68FCFF62" w14:textId="77777777" w:rsidR="00B075D6" w:rsidRDefault="00B075D6" w:rsidP="00B075D6">
      <w:pPr>
        <w:bidi/>
        <w:spacing w:line="276" w:lineRule="auto"/>
        <w:jc w:val="both"/>
        <w:rPr>
          <w:rFonts w:cs="David"/>
          <w:rtl/>
        </w:rPr>
      </w:pPr>
      <w:r>
        <w:rPr>
          <w:rFonts w:cs="David" w:hint="cs"/>
          <w:rtl/>
        </w:rPr>
        <w:t>לאור המפורט לעיל ובהתאם לתקנה 3(29) לתקנות חובת מכרזים מאשרת ועדת המכרזים התקשרות המשך עם היועצת האירגונית לתוכנית מנהלים בדרג תיכון הממשיכה את הסדנה הקודמת מטעמי אחידות ויעילות והיות שהיועצת האירגונית שהחלה את התהליך היא זו שיכולה ומתאימה להמשיכו .</w:t>
      </w:r>
    </w:p>
    <w:p w14:paraId="4CDE44F1" w14:textId="77777777" w:rsidR="00B075D6" w:rsidRPr="004E2009" w:rsidRDefault="00B075D6" w:rsidP="00B075D6">
      <w:pPr>
        <w:bidi/>
        <w:rPr>
          <w:rFonts w:cs="David"/>
        </w:rPr>
      </w:pPr>
    </w:p>
    <w:p w14:paraId="0607B270" w14:textId="77777777" w:rsidR="00B075D6" w:rsidRDefault="00B075D6" w:rsidP="00B075D6">
      <w:pPr>
        <w:bidi/>
        <w:spacing w:line="360" w:lineRule="auto"/>
        <w:jc w:val="both"/>
        <w:rPr>
          <w:rFonts w:cs="David"/>
          <w:rtl/>
        </w:rPr>
      </w:pPr>
      <w:r>
        <w:rPr>
          <w:rFonts w:cs="David" w:hint="cs"/>
          <w:rtl/>
        </w:rPr>
        <w:t>ההתקשרות מאושרת בכפוף לפרסומה בפטור מטעמי "ספק יחיד" במערכת נעמ"ה ובכפוף לכך שלא תהיינה הסתייגויות.</w:t>
      </w:r>
    </w:p>
    <w:p w14:paraId="705520D7" w14:textId="77777777" w:rsidR="00B075D6" w:rsidRPr="00CB7A90" w:rsidRDefault="00B075D6" w:rsidP="00B075D6">
      <w:pPr>
        <w:bidi/>
        <w:spacing w:line="360" w:lineRule="auto"/>
        <w:jc w:val="both"/>
        <w:rPr>
          <w:rFonts w:cs="David"/>
          <w:rtl/>
        </w:rPr>
      </w:pPr>
    </w:p>
    <w:tbl>
      <w:tblPr>
        <w:tblStyle w:val="aa"/>
        <w:tblpPr w:leftFromText="180" w:rightFromText="180" w:vertAnchor="text" w:horzAnchor="page" w:tblpX="1993" w:tblpY="129"/>
        <w:bidiVisual/>
        <w:tblW w:w="8552"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1889"/>
        <w:gridCol w:w="1597"/>
        <w:gridCol w:w="246"/>
        <w:gridCol w:w="1189"/>
        <w:gridCol w:w="2136"/>
        <w:gridCol w:w="1495"/>
      </w:tblGrid>
      <w:tr w:rsidR="00170D96" w:rsidRPr="00D146E6" w14:paraId="24FC1C6C" w14:textId="77777777" w:rsidTr="00170D96">
        <w:tc>
          <w:tcPr>
            <w:tcW w:w="1889" w:type="dxa"/>
          </w:tcPr>
          <w:p w14:paraId="2C4DF8A5" w14:textId="77777777" w:rsidR="00170D96" w:rsidRPr="00D146E6" w:rsidRDefault="00170D96" w:rsidP="00170D96">
            <w:pPr>
              <w:spacing w:line="360" w:lineRule="auto"/>
              <w:rPr>
                <w:rFonts w:cs="David"/>
                <w:rtl/>
              </w:rPr>
            </w:pPr>
          </w:p>
        </w:tc>
        <w:tc>
          <w:tcPr>
            <w:tcW w:w="1597" w:type="dxa"/>
          </w:tcPr>
          <w:p w14:paraId="464899CC" w14:textId="77777777" w:rsidR="00170D96" w:rsidRPr="00D146E6" w:rsidRDefault="00170D96" w:rsidP="00170D96">
            <w:pPr>
              <w:spacing w:line="360" w:lineRule="auto"/>
              <w:rPr>
                <w:rFonts w:cs="David"/>
                <w:rtl/>
              </w:rPr>
            </w:pPr>
          </w:p>
        </w:tc>
        <w:tc>
          <w:tcPr>
            <w:tcW w:w="1435" w:type="dxa"/>
            <w:gridSpan w:val="2"/>
          </w:tcPr>
          <w:p w14:paraId="6A41085D" w14:textId="77777777" w:rsidR="00170D96" w:rsidRPr="00D146E6" w:rsidRDefault="00170D96" w:rsidP="00170D96">
            <w:pPr>
              <w:spacing w:line="360" w:lineRule="auto"/>
              <w:rPr>
                <w:rFonts w:cs="David"/>
                <w:rtl/>
              </w:rPr>
            </w:pPr>
          </w:p>
        </w:tc>
        <w:tc>
          <w:tcPr>
            <w:tcW w:w="2136" w:type="dxa"/>
          </w:tcPr>
          <w:p w14:paraId="5BEACF25" w14:textId="77777777" w:rsidR="00170D96" w:rsidRPr="00D146E6" w:rsidRDefault="00170D96" w:rsidP="00170D96">
            <w:pPr>
              <w:spacing w:line="360" w:lineRule="auto"/>
              <w:rPr>
                <w:rFonts w:cs="David"/>
                <w:rtl/>
              </w:rPr>
            </w:pPr>
          </w:p>
        </w:tc>
        <w:tc>
          <w:tcPr>
            <w:tcW w:w="1495" w:type="dxa"/>
          </w:tcPr>
          <w:p w14:paraId="5A19A5D7" w14:textId="77777777" w:rsidR="00170D96" w:rsidRPr="00D146E6" w:rsidRDefault="00170D96" w:rsidP="00170D96">
            <w:pPr>
              <w:spacing w:line="360" w:lineRule="auto"/>
              <w:rPr>
                <w:rFonts w:cs="David"/>
                <w:rtl/>
              </w:rPr>
            </w:pPr>
          </w:p>
        </w:tc>
      </w:tr>
      <w:tr w:rsidR="00170D96" w:rsidRPr="00D146E6" w14:paraId="65697698" w14:textId="77777777" w:rsidTr="00170D96">
        <w:tc>
          <w:tcPr>
            <w:tcW w:w="1889" w:type="dxa"/>
          </w:tcPr>
          <w:p w14:paraId="76DB239D" w14:textId="77777777" w:rsidR="00170D96" w:rsidRPr="00D146E6" w:rsidRDefault="00170D96" w:rsidP="00170D96">
            <w:pPr>
              <w:spacing w:line="360" w:lineRule="auto"/>
              <w:rPr>
                <w:rFonts w:cs="David"/>
                <w:rtl/>
              </w:rPr>
            </w:pPr>
          </w:p>
        </w:tc>
        <w:tc>
          <w:tcPr>
            <w:tcW w:w="1597" w:type="dxa"/>
          </w:tcPr>
          <w:p w14:paraId="4FF229B5" w14:textId="77777777" w:rsidR="00170D96" w:rsidRPr="00D146E6" w:rsidRDefault="00170D96" w:rsidP="00170D96">
            <w:pPr>
              <w:spacing w:line="360" w:lineRule="auto"/>
              <w:rPr>
                <w:rFonts w:cs="David"/>
                <w:rtl/>
              </w:rPr>
            </w:pPr>
          </w:p>
        </w:tc>
        <w:tc>
          <w:tcPr>
            <w:tcW w:w="1435" w:type="dxa"/>
            <w:gridSpan w:val="2"/>
          </w:tcPr>
          <w:p w14:paraId="1836DF58" w14:textId="77777777" w:rsidR="00170D96" w:rsidRPr="00D146E6" w:rsidRDefault="00170D96" w:rsidP="00170D96">
            <w:pPr>
              <w:spacing w:line="360" w:lineRule="auto"/>
              <w:rPr>
                <w:rFonts w:cs="David"/>
                <w:rtl/>
              </w:rPr>
            </w:pPr>
          </w:p>
        </w:tc>
        <w:tc>
          <w:tcPr>
            <w:tcW w:w="2136" w:type="dxa"/>
          </w:tcPr>
          <w:p w14:paraId="0C22FD9A" w14:textId="77777777" w:rsidR="00170D96" w:rsidRPr="00D146E6" w:rsidRDefault="00170D96" w:rsidP="00170D96">
            <w:pPr>
              <w:spacing w:line="360" w:lineRule="auto"/>
              <w:rPr>
                <w:rFonts w:cs="David"/>
                <w:rtl/>
              </w:rPr>
            </w:pPr>
          </w:p>
        </w:tc>
        <w:tc>
          <w:tcPr>
            <w:tcW w:w="1495" w:type="dxa"/>
          </w:tcPr>
          <w:p w14:paraId="3567AD20" w14:textId="77777777" w:rsidR="00170D96" w:rsidRPr="00D146E6" w:rsidRDefault="00170D96" w:rsidP="00170D96">
            <w:pPr>
              <w:spacing w:line="360" w:lineRule="auto"/>
              <w:rPr>
                <w:rFonts w:cs="David"/>
                <w:rtl/>
              </w:rPr>
            </w:pPr>
          </w:p>
        </w:tc>
      </w:tr>
      <w:tr w:rsidR="00170D96" w:rsidRPr="00D146E6" w14:paraId="3AB0593E" w14:textId="77777777" w:rsidTr="00170D96">
        <w:tc>
          <w:tcPr>
            <w:tcW w:w="1889" w:type="dxa"/>
          </w:tcPr>
          <w:p w14:paraId="19F79A7C" w14:textId="77777777" w:rsidR="00170D96" w:rsidRPr="00D146E6" w:rsidRDefault="00170D96" w:rsidP="00170D96">
            <w:pPr>
              <w:spacing w:line="360" w:lineRule="auto"/>
              <w:rPr>
                <w:rFonts w:cs="David"/>
                <w:rtl/>
              </w:rPr>
            </w:pPr>
            <w:r w:rsidRPr="00396815">
              <w:rPr>
                <w:rFonts w:cs="David"/>
                <w:noProof/>
                <w:rtl/>
              </w:rPr>
              <w:drawing>
                <wp:anchor distT="0" distB="0" distL="114300" distR="114300" simplePos="0" relativeHeight="251654144" behindDoc="1" locked="0" layoutInCell="1" allowOverlap="1" wp14:anchorId="1A5C747F" wp14:editId="67EDDEDC">
                  <wp:simplePos x="0" y="0"/>
                  <wp:positionH relativeFrom="column">
                    <wp:posOffset>-26035</wp:posOffset>
                  </wp:positionH>
                  <wp:positionV relativeFrom="paragraph">
                    <wp:posOffset>193040</wp:posOffset>
                  </wp:positionV>
                  <wp:extent cx="1200150" cy="344724"/>
                  <wp:effectExtent l="0" t="0" r="0" b="0"/>
                  <wp:wrapNone/>
                  <wp:docPr id="3" name="תמונה 3" descr="C:\Users\adi\AppData\Local\Microsoft\Windows\INetCache\Content.Outlook\5GUUWUK3\חתימה.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adi\AppData\Local\Microsoft\Windows\INetCache\Content.Outlook\5GUUWUK3\חתימה.PNG"/>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200150" cy="344724"/>
                          </a:xfrm>
                          <a:prstGeom prst="rect">
                            <a:avLst/>
                          </a:prstGeom>
                          <a:noFill/>
                          <a:ln>
                            <a:noFill/>
                          </a:ln>
                        </pic:spPr>
                      </pic:pic>
                    </a:graphicData>
                  </a:graphic>
                  <wp14:sizeRelH relativeFrom="page">
                    <wp14:pctWidth>0</wp14:pctWidth>
                  </wp14:sizeRelH>
                  <wp14:sizeRelV relativeFrom="page">
                    <wp14:pctHeight>0</wp14:pctHeight>
                  </wp14:sizeRelV>
                </wp:anchor>
              </w:drawing>
            </w:r>
            <w:r w:rsidRPr="00D146E6">
              <w:rPr>
                <w:rFonts w:cs="David" w:hint="cs"/>
                <w:rtl/>
              </w:rPr>
              <w:t>עו"ד שירי בן ארי</w:t>
            </w:r>
          </w:p>
        </w:tc>
        <w:tc>
          <w:tcPr>
            <w:tcW w:w="1843" w:type="dxa"/>
            <w:gridSpan w:val="2"/>
          </w:tcPr>
          <w:p w14:paraId="4AEE44CA" w14:textId="77777777" w:rsidR="00170D96" w:rsidRDefault="00170D96" w:rsidP="00170D96">
            <w:pPr>
              <w:spacing w:line="360" w:lineRule="auto"/>
              <w:rPr>
                <w:rFonts w:cs="David"/>
                <w:rtl/>
              </w:rPr>
            </w:pPr>
            <w:r>
              <w:rPr>
                <w:rFonts w:cs="David" w:hint="cs"/>
                <w:rtl/>
              </w:rPr>
              <w:t xml:space="preserve">סתונית וינטראוב </w:t>
            </w:r>
          </w:p>
          <w:p w14:paraId="31D1C6A3" w14:textId="77777777" w:rsidR="00170D96" w:rsidRPr="00D146E6" w:rsidRDefault="00170D96" w:rsidP="00170D96">
            <w:pPr>
              <w:spacing w:line="360" w:lineRule="auto"/>
              <w:rPr>
                <w:rFonts w:cs="David"/>
                <w:rtl/>
              </w:rPr>
            </w:pPr>
            <w:r>
              <w:rPr>
                <w:noProof/>
              </w:rPr>
              <w:drawing>
                <wp:inline distT="0" distB="0" distL="0" distR="0" wp14:anchorId="2B8B9D00" wp14:editId="2612E53D">
                  <wp:extent cx="1212783" cy="457200"/>
                  <wp:effectExtent l="0" t="0" r="6985" b="0"/>
                  <wp:docPr id="10" name="תמונה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2"/>
                          <a:stretch>
                            <a:fillRect/>
                          </a:stretch>
                        </pic:blipFill>
                        <pic:spPr>
                          <a:xfrm>
                            <a:off x="0" y="0"/>
                            <a:ext cx="1217385" cy="458935"/>
                          </a:xfrm>
                          <a:prstGeom prst="rect">
                            <a:avLst/>
                          </a:prstGeom>
                        </pic:spPr>
                      </pic:pic>
                    </a:graphicData>
                  </a:graphic>
                </wp:inline>
              </w:drawing>
            </w:r>
          </w:p>
        </w:tc>
        <w:tc>
          <w:tcPr>
            <w:tcW w:w="1189" w:type="dxa"/>
          </w:tcPr>
          <w:p w14:paraId="57BE191B" w14:textId="77777777" w:rsidR="00170D96" w:rsidRPr="00D146E6" w:rsidRDefault="00170D96" w:rsidP="00170D96">
            <w:pPr>
              <w:spacing w:line="360" w:lineRule="auto"/>
              <w:rPr>
                <w:rFonts w:cs="David"/>
                <w:rtl/>
              </w:rPr>
            </w:pPr>
            <w:r>
              <w:rPr>
                <w:rFonts w:ascii="Times New Roman" w:hAnsi="Times New Roman" w:cs="David"/>
                <w:b/>
                <w:bCs/>
                <w:noProof/>
                <w:rtl/>
              </w:rPr>
              <w:drawing>
                <wp:anchor distT="0" distB="0" distL="114300" distR="114300" simplePos="0" relativeHeight="251656192" behindDoc="1" locked="0" layoutInCell="1" allowOverlap="1" wp14:anchorId="3DF11FA4" wp14:editId="66579F2E">
                  <wp:simplePos x="0" y="0"/>
                  <wp:positionH relativeFrom="page">
                    <wp:posOffset>-228969</wp:posOffset>
                  </wp:positionH>
                  <wp:positionV relativeFrom="paragraph">
                    <wp:posOffset>105853</wp:posOffset>
                  </wp:positionV>
                  <wp:extent cx="1113598" cy="595498"/>
                  <wp:effectExtent l="0" t="0" r="0" b="0"/>
                  <wp:wrapNone/>
                  <wp:docPr id="6" name="תמונה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1113598" cy="595498"/>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cs="David" w:hint="cs"/>
                <w:rtl/>
              </w:rPr>
              <w:t>ענאן נג'אר</w:t>
            </w:r>
          </w:p>
        </w:tc>
        <w:tc>
          <w:tcPr>
            <w:tcW w:w="2136" w:type="dxa"/>
          </w:tcPr>
          <w:p w14:paraId="32D5FBFF" w14:textId="77777777" w:rsidR="00170D96" w:rsidRPr="00D146E6" w:rsidRDefault="00170D96" w:rsidP="00170D96">
            <w:pPr>
              <w:spacing w:line="360" w:lineRule="auto"/>
              <w:rPr>
                <w:rFonts w:cs="David"/>
                <w:rtl/>
              </w:rPr>
            </w:pPr>
            <w:r>
              <w:rPr>
                <w:noProof/>
              </w:rPr>
              <w:drawing>
                <wp:anchor distT="0" distB="0" distL="114300" distR="114300" simplePos="0" relativeHeight="251652096" behindDoc="1" locked="0" layoutInCell="1" allowOverlap="1" wp14:anchorId="4A82A84A" wp14:editId="117EED09">
                  <wp:simplePos x="0" y="0"/>
                  <wp:positionH relativeFrom="column">
                    <wp:posOffset>216535</wp:posOffset>
                  </wp:positionH>
                  <wp:positionV relativeFrom="paragraph">
                    <wp:posOffset>196850</wp:posOffset>
                  </wp:positionV>
                  <wp:extent cx="973406" cy="409575"/>
                  <wp:effectExtent l="0" t="0" r="0" b="0"/>
                  <wp:wrapNone/>
                  <wp:docPr id="4" name="תמונה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extLst>
                              <a:ext uri="{28A0092B-C50C-407E-A947-70E740481C1C}">
                                <a14:useLocalDpi xmlns:a14="http://schemas.microsoft.com/office/drawing/2010/main" val="0"/>
                              </a:ext>
                            </a:extLst>
                          </a:blip>
                          <a:stretch>
                            <a:fillRect/>
                          </a:stretch>
                        </pic:blipFill>
                        <pic:spPr>
                          <a:xfrm>
                            <a:off x="0" y="0"/>
                            <a:ext cx="973406" cy="409575"/>
                          </a:xfrm>
                          <a:prstGeom prst="rect">
                            <a:avLst/>
                          </a:prstGeom>
                        </pic:spPr>
                      </pic:pic>
                    </a:graphicData>
                  </a:graphic>
                  <wp14:sizeRelH relativeFrom="page">
                    <wp14:pctWidth>0</wp14:pctWidth>
                  </wp14:sizeRelH>
                  <wp14:sizeRelV relativeFrom="page">
                    <wp14:pctHeight>0</wp14:pctHeight>
                  </wp14:sizeRelV>
                </wp:anchor>
              </w:drawing>
            </w:r>
            <w:r>
              <w:rPr>
                <w:rFonts w:cs="David" w:hint="cs"/>
                <w:rtl/>
              </w:rPr>
              <w:t>גלינה בוטויניק</w:t>
            </w:r>
          </w:p>
        </w:tc>
        <w:tc>
          <w:tcPr>
            <w:tcW w:w="1495" w:type="dxa"/>
          </w:tcPr>
          <w:p w14:paraId="563141A6" w14:textId="749C18A0" w:rsidR="00170D96" w:rsidRPr="00D146E6" w:rsidRDefault="00170D96" w:rsidP="00170D96">
            <w:pPr>
              <w:spacing w:line="360" w:lineRule="auto"/>
              <w:rPr>
                <w:rFonts w:cs="David"/>
                <w:rtl/>
              </w:rPr>
            </w:pPr>
            <w:bookmarkStart w:id="3" w:name="_GoBack"/>
            <w:bookmarkEnd w:id="3"/>
            <w:r>
              <w:rPr>
                <w:noProof/>
              </w:rPr>
              <w:drawing>
                <wp:anchor distT="0" distB="0" distL="114300" distR="114300" simplePos="0" relativeHeight="251664384" behindDoc="1" locked="0" layoutInCell="1" allowOverlap="1" wp14:anchorId="4D58370E" wp14:editId="4C44E42F">
                  <wp:simplePos x="0" y="0"/>
                  <wp:positionH relativeFrom="column">
                    <wp:posOffset>0</wp:posOffset>
                  </wp:positionH>
                  <wp:positionV relativeFrom="paragraph">
                    <wp:posOffset>0</wp:posOffset>
                  </wp:positionV>
                  <wp:extent cx="1133475" cy="793433"/>
                  <wp:effectExtent l="0" t="0" r="0" b="6985"/>
                  <wp:wrapNone/>
                  <wp:docPr id="5" name="תמונה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extLst>
                              <a:ext uri="{28A0092B-C50C-407E-A947-70E740481C1C}">
                                <a14:useLocalDpi xmlns:a14="http://schemas.microsoft.com/office/drawing/2010/main" val="0"/>
                              </a:ext>
                            </a:extLst>
                          </a:blip>
                          <a:stretch>
                            <a:fillRect/>
                          </a:stretch>
                        </pic:blipFill>
                        <pic:spPr>
                          <a:xfrm>
                            <a:off x="0" y="0"/>
                            <a:ext cx="1133475" cy="793433"/>
                          </a:xfrm>
                          <a:prstGeom prst="rect">
                            <a:avLst/>
                          </a:prstGeom>
                        </pic:spPr>
                      </pic:pic>
                    </a:graphicData>
                  </a:graphic>
                  <wp14:sizeRelH relativeFrom="page">
                    <wp14:pctWidth>0</wp14:pctWidth>
                  </wp14:sizeRelH>
                  <wp14:sizeRelV relativeFrom="page">
                    <wp14:pctHeight>0</wp14:pctHeight>
                  </wp14:sizeRelV>
                </wp:anchor>
              </w:drawing>
            </w:r>
            <w:r>
              <w:rPr>
                <w:rFonts w:cs="David" w:hint="cs"/>
                <w:rtl/>
              </w:rPr>
              <w:t>פנינה איזנקוט</w:t>
            </w:r>
          </w:p>
        </w:tc>
      </w:tr>
    </w:tbl>
    <w:p w14:paraId="7FB91937" w14:textId="77777777" w:rsidR="00B075D6" w:rsidRPr="00E80899" w:rsidRDefault="00B075D6" w:rsidP="00B075D6">
      <w:pPr>
        <w:bidi/>
        <w:ind w:left="281"/>
        <w:rPr>
          <w:rFonts w:cs="David"/>
          <w:b/>
          <w:bCs/>
          <w:sz w:val="12"/>
          <w:szCs w:val="12"/>
          <w:rtl/>
        </w:rPr>
      </w:pPr>
    </w:p>
    <w:p w14:paraId="7B095F3E" w14:textId="77777777" w:rsidR="00B075D6" w:rsidRPr="00E80899" w:rsidRDefault="00B075D6" w:rsidP="00B075D6">
      <w:pPr>
        <w:bidi/>
        <w:jc w:val="both"/>
        <w:rPr>
          <w:rFonts w:cs="David"/>
          <w:b/>
          <w:bCs/>
          <w:sz w:val="12"/>
          <w:szCs w:val="12"/>
          <w:rtl/>
        </w:rPr>
      </w:pPr>
    </w:p>
    <w:sectPr w:rsidR="00B075D6" w:rsidRPr="00E80899" w:rsidSect="0022148D">
      <w:headerReference w:type="default" r:id="rId16"/>
      <w:footerReference w:type="default" r:id="rId17"/>
      <w:pgSz w:w="11906" w:h="16838"/>
      <w:pgMar w:top="1440" w:right="707" w:bottom="1440" w:left="993" w:header="142" w:footer="428"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E06776E" w14:textId="77777777" w:rsidR="00131E4B" w:rsidRDefault="00131E4B" w:rsidP="00DD5DB0">
      <w:r>
        <w:separator/>
      </w:r>
    </w:p>
  </w:endnote>
  <w:endnote w:type="continuationSeparator" w:id="0">
    <w:p w14:paraId="5E06776F" w14:textId="77777777" w:rsidR="00131E4B" w:rsidRDefault="00131E4B" w:rsidP="00DD5DB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David">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ahoma">
    <w:panose1 w:val="020B0604030504040204"/>
    <w:charset w:val="B1"/>
    <w:family w:val="swiss"/>
    <w:notTrueType/>
    <w:pitch w:val="variable"/>
    <w:sig w:usb0="00000801" w:usb1="00000000" w:usb2="00000000" w:usb3="00000000" w:csb0="00000020"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Style w:val="1"/>
      <w:bidiVisual/>
      <w:tblW w:w="11031" w:type="dxa"/>
      <w:tblInd w:w="-265"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517"/>
      <w:gridCol w:w="3686"/>
      <w:gridCol w:w="3828"/>
    </w:tblGrid>
    <w:tr w:rsidR="002A5B9C" w:rsidRPr="00E72128" w14:paraId="26EEEC18" w14:textId="77777777" w:rsidTr="00CF43F1">
      <w:tc>
        <w:tcPr>
          <w:tcW w:w="3517" w:type="dxa"/>
        </w:tcPr>
        <w:p w14:paraId="38EC0136" w14:textId="77777777" w:rsidR="002A5B9C" w:rsidRPr="00E72128" w:rsidRDefault="002A5B9C" w:rsidP="002A5B9C">
          <w:pPr>
            <w:overflowPunct/>
            <w:autoSpaceDE/>
            <w:autoSpaceDN/>
            <w:bidi/>
            <w:adjustRightInd/>
            <w:textAlignment w:val="auto"/>
            <w:rPr>
              <w:sz w:val="19"/>
              <w:szCs w:val="19"/>
              <w:rtl/>
            </w:rPr>
          </w:pPr>
          <w:r w:rsidRPr="00E72128">
            <w:rPr>
              <w:b/>
              <w:bCs/>
              <w:sz w:val="19"/>
              <w:szCs w:val="19"/>
              <w:rtl/>
            </w:rPr>
            <w:t xml:space="preserve">כתובת: </w:t>
          </w:r>
          <w:r w:rsidRPr="00E72128">
            <w:rPr>
              <w:sz w:val="19"/>
              <w:szCs w:val="19"/>
              <w:rtl/>
            </w:rPr>
            <w:t xml:space="preserve">ת.ד. 800, שד' פלי"ם 15א' חיפה </w:t>
          </w:r>
        </w:p>
        <w:p w14:paraId="50F74B75" w14:textId="506A2546" w:rsidR="002A5B9C" w:rsidRPr="00E72128" w:rsidRDefault="002A5B9C" w:rsidP="002A5B9C">
          <w:pPr>
            <w:overflowPunct/>
            <w:autoSpaceDE/>
            <w:autoSpaceDN/>
            <w:bidi/>
            <w:adjustRightInd/>
            <w:textAlignment w:val="auto"/>
            <w:rPr>
              <w:sz w:val="19"/>
              <w:szCs w:val="19"/>
              <w:rtl/>
            </w:rPr>
          </w:pPr>
          <w:r w:rsidRPr="00E72128">
            <w:rPr>
              <w:b/>
              <w:bCs/>
              <w:sz w:val="19"/>
              <w:szCs w:val="19"/>
              <w:rtl/>
            </w:rPr>
            <w:t>דוא"ל</w:t>
          </w:r>
          <w:r w:rsidRPr="00E72128">
            <w:rPr>
              <w:sz w:val="19"/>
              <w:szCs w:val="19"/>
              <w:rtl/>
            </w:rPr>
            <w:t xml:space="preserve"> </w:t>
          </w:r>
          <w:r w:rsidRPr="00E72128">
            <w:rPr>
              <w:rFonts w:ascii="Calibri" w:hAnsi="Calibri" w:cs="Times New Roman"/>
              <w:color w:val="1F497D"/>
              <w:sz w:val="22"/>
              <w:szCs w:val="22"/>
            </w:rPr>
            <w:t xml:space="preserve"> </w:t>
          </w:r>
          <w:hyperlink r:id="rId1" w:history="1">
            <w:r w:rsidRPr="00E72128">
              <w:rPr>
                <w:rFonts w:ascii="Calibri" w:hAnsi="Calibri" w:cs="Times New Roman"/>
                <w:color w:val="0000FF" w:themeColor="hyperlink"/>
                <w:sz w:val="22"/>
                <w:szCs w:val="22"/>
                <w:u w:val="single"/>
              </w:rPr>
              <w:t>Law@lbhaifa.health.gov.il</w:t>
            </w:r>
          </w:hyperlink>
        </w:p>
        <w:p w14:paraId="3A16B559" w14:textId="77777777" w:rsidR="002A5B9C" w:rsidRPr="00E72128" w:rsidRDefault="002A5B9C" w:rsidP="002A5B9C">
          <w:pPr>
            <w:tabs>
              <w:tab w:val="left" w:pos="5306"/>
            </w:tabs>
            <w:overflowPunct/>
            <w:autoSpaceDE/>
            <w:autoSpaceDN/>
            <w:bidi/>
            <w:adjustRightInd/>
            <w:textAlignment w:val="auto"/>
            <w:rPr>
              <w:rFonts w:ascii="Calibri" w:hAnsi="Calibri" w:cs="Times New Roman"/>
              <w:sz w:val="19"/>
              <w:szCs w:val="19"/>
              <w:rtl/>
            </w:rPr>
          </w:pPr>
          <w:r w:rsidRPr="00E72128">
            <w:rPr>
              <w:b/>
              <w:bCs/>
              <w:sz w:val="19"/>
              <w:szCs w:val="19"/>
              <w:rtl/>
            </w:rPr>
            <w:t>טל:</w:t>
          </w:r>
          <w:r w:rsidRPr="00E72128">
            <w:rPr>
              <w:sz w:val="19"/>
              <w:szCs w:val="19"/>
              <w:rtl/>
            </w:rPr>
            <w:t xml:space="preserve"> 04-8633088 </w:t>
          </w:r>
          <w:r w:rsidRPr="00E72128">
            <w:rPr>
              <w:b/>
              <w:bCs/>
              <w:sz w:val="19"/>
              <w:szCs w:val="19"/>
              <w:rtl/>
            </w:rPr>
            <w:t>פקס</w:t>
          </w:r>
          <w:r w:rsidRPr="00E72128">
            <w:rPr>
              <w:sz w:val="19"/>
              <w:szCs w:val="19"/>
              <w:rtl/>
            </w:rPr>
            <w:t>: 04-8632969</w:t>
          </w:r>
        </w:p>
      </w:tc>
      <w:tc>
        <w:tcPr>
          <w:tcW w:w="3686" w:type="dxa"/>
        </w:tcPr>
        <w:p w14:paraId="1437FC1D" w14:textId="77777777" w:rsidR="002A5B9C" w:rsidRPr="00E72128" w:rsidRDefault="002A5B9C" w:rsidP="002A5B9C">
          <w:pPr>
            <w:tabs>
              <w:tab w:val="left" w:pos="5306"/>
            </w:tabs>
            <w:overflowPunct/>
            <w:autoSpaceDE/>
            <w:autoSpaceDN/>
            <w:bidi/>
            <w:adjustRightInd/>
            <w:textAlignment w:val="auto"/>
            <w:rPr>
              <w:rFonts w:ascii="Calibri" w:hAnsi="Calibri"/>
              <w:b/>
              <w:bCs/>
              <w:sz w:val="19"/>
              <w:szCs w:val="19"/>
              <w:rtl/>
              <w:lang w:bidi="ar-JO"/>
            </w:rPr>
          </w:pPr>
          <w:r w:rsidRPr="00E72128">
            <w:rPr>
              <w:rFonts w:ascii="Calibri" w:hAnsi="Calibri"/>
              <w:b/>
              <w:bCs/>
              <w:sz w:val="19"/>
              <w:szCs w:val="19"/>
              <w:rtl/>
              <w:lang w:bidi="ar-JO"/>
            </w:rPr>
            <w:t xml:space="preserve">العنوان: </w:t>
          </w:r>
          <w:r w:rsidRPr="00E72128">
            <w:rPr>
              <w:rFonts w:ascii="Calibri" w:hAnsi="Calibri"/>
              <w:sz w:val="19"/>
              <w:szCs w:val="19"/>
              <w:rtl/>
              <w:lang w:bidi="ar-JO"/>
            </w:rPr>
            <w:t>ص.ب 800, شدروت بليام 15أ, حيفا</w:t>
          </w:r>
          <w:r w:rsidRPr="00E72128">
            <w:rPr>
              <w:rFonts w:ascii="Calibri" w:hAnsi="Calibri"/>
              <w:b/>
              <w:bCs/>
              <w:sz w:val="19"/>
              <w:szCs w:val="19"/>
              <w:rtl/>
              <w:lang w:bidi="ar-JO"/>
            </w:rPr>
            <w:t xml:space="preserve"> </w:t>
          </w:r>
        </w:p>
        <w:p w14:paraId="42CFA3C6" w14:textId="1324C892" w:rsidR="002A5B9C" w:rsidRPr="00E72128" w:rsidRDefault="002A5B9C" w:rsidP="002A5B9C">
          <w:pPr>
            <w:tabs>
              <w:tab w:val="left" w:pos="5306"/>
            </w:tabs>
            <w:overflowPunct/>
            <w:autoSpaceDE/>
            <w:autoSpaceDN/>
            <w:bidi/>
            <w:adjustRightInd/>
            <w:textAlignment w:val="auto"/>
            <w:rPr>
              <w:color w:val="0000FF" w:themeColor="hyperlink"/>
              <w:sz w:val="19"/>
              <w:szCs w:val="19"/>
              <w:u w:val="single"/>
              <w:rtl/>
            </w:rPr>
          </w:pPr>
          <w:r w:rsidRPr="00E72128">
            <w:rPr>
              <w:rFonts w:ascii="Calibri" w:hAnsi="Calibri"/>
              <w:b/>
              <w:bCs/>
              <w:sz w:val="19"/>
              <w:szCs w:val="19"/>
              <w:rtl/>
              <w:lang w:bidi="ar-JO"/>
            </w:rPr>
            <w:t xml:space="preserve">بريد الكتروني: </w:t>
          </w:r>
          <w:hyperlink r:id="rId2" w:history="1">
            <w:r w:rsidRPr="00E72128">
              <w:rPr>
                <w:rFonts w:ascii="Calibri" w:hAnsi="Calibri" w:cs="Times New Roman"/>
                <w:color w:val="0000FF" w:themeColor="hyperlink"/>
                <w:sz w:val="22"/>
                <w:szCs w:val="22"/>
                <w:u w:val="single"/>
              </w:rPr>
              <w:t>Law@lbhaifa.health.gov.il</w:t>
            </w:r>
          </w:hyperlink>
        </w:p>
        <w:p w14:paraId="32CAC875" w14:textId="77777777" w:rsidR="002A5B9C" w:rsidRPr="00E72128" w:rsidRDefault="002A5B9C" w:rsidP="002A5B9C">
          <w:pPr>
            <w:tabs>
              <w:tab w:val="left" w:pos="5306"/>
            </w:tabs>
            <w:overflowPunct/>
            <w:autoSpaceDE/>
            <w:autoSpaceDN/>
            <w:bidi/>
            <w:adjustRightInd/>
            <w:textAlignment w:val="auto"/>
            <w:rPr>
              <w:rFonts w:ascii="Calibri" w:hAnsi="Calibri" w:cs="Times New Roman"/>
              <w:sz w:val="19"/>
              <w:szCs w:val="19"/>
              <w:rtl/>
            </w:rPr>
          </w:pPr>
          <w:r w:rsidRPr="00E72128">
            <w:rPr>
              <w:rFonts w:asciiTheme="majorHAnsi" w:hAnsiTheme="majorHAnsi" w:cs="Times New Roman" w:hint="eastAsia"/>
              <w:b/>
              <w:bCs/>
              <w:sz w:val="19"/>
              <w:szCs w:val="19"/>
              <w:rtl/>
              <w:lang w:bidi="ar-SA"/>
            </w:rPr>
            <w:t>هاتف</w:t>
          </w:r>
          <w:r w:rsidRPr="00E72128">
            <w:rPr>
              <w:rFonts w:asciiTheme="majorHAnsi" w:hAnsiTheme="majorHAnsi" w:cs="Times New Roman"/>
              <w:sz w:val="19"/>
              <w:szCs w:val="19"/>
              <w:rtl/>
            </w:rPr>
            <w:t xml:space="preserve"> 04-</w:t>
          </w:r>
          <w:r w:rsidRPr="00E72128">
            <w:rPr>
              <w:sz w:val="19"/>
              <w:szCs w:val="19"/>
              <w:rtl/>
            </w:rPr>
            <w:t xml:space="preserve">8633088 </w:t>
          </w:r>
          <w:r w:rsidRPr="00E72128">
            <w:rPr>
              <w:rFonts w:asciiTheme="majorHAnsi" w:hAnsiTheme="majorHAnsi" w:cs="Times New Roman" w:hint="eastAsia"/>
              <w:b/>
              <w:bCs/>
              <w:sz w:val="19"/>
              <w:szCs w:val="19"/>
              <w:rtl/>
              <w:lang w:bidi="ar-SA"/>
            </w:rPr>
            <w:t>فاكس</w:t>
          </w:r>
          <w:r w:rsidRPr="00E72128">
            <w:rPr>
              <w:rFonts w:ascii="Calibri" w:hAnsi="Calibri" w:cs="Times New Roman"/>
              <w:sz w:val="19"/>
              <w:szCs w:val="19"/>
              <w:rtl/>
            </w:rPr>
            <w:t xml:space="preserve"> 04-</w:t>
          </w:r>
          <w:r w:rsidRPr="00E72128">
            <w:rPr>
              <w:sz w:val="19"/>
              <w:szCs w:val="19"/>
              <w:rtl/>
            </w:rPr>
            <w:t>8632969</w:t>
          </w:r>
        </w:p>
      </w:tc>
      <w:tc>
        <w:tcPr>
          <w:tcW w:w="3828" w:type="dxa"/>
        </w:tcPr>
        <w:p w14:paraId="28790F11" w14:textId="77777777" w:rsidR="002A5B9C" w:rsidRPr="00E72128" w:rsidRDefault="002A5B9C" w:rsidP="002A5B9C">
          <w:pPr>
            <w:tabs>
              <w:tab w:val="left" w:pos="5306"/>
            </w:tabs>
            <w:overflowPunct/>
            <w:autoSpaceDE/>
            <w:autoSpaceDN/>
            <w:bidi/>
            <w:adjustRightInd/>
            <w:jc w:val="right"/>
            <w:textAlignment w:val="auto"/>
            <w:rPr>
              <w:sz w:val="19"/>
              <w:szCs w:val="19"/>
            </w:rPr>
          </w:pPr>
          <w:r w:rsidRPr="00E72128">
            <w:rPr>
              <w:b/>
              <w:bCs/>
              <w:sz w:val="19"/>
              <w:szCs w:val="19"/>
              <w:lang w:bidi="ar-JO"/>
            </w:rPr>
            <w:t>Address</w:t>
          </w:r>
          <w:r w:rsidRPr="00E72128">
            <w:rPr>
              <w:sz w:val="19"/>
              <w:szCs w:val="19"/>
              <w:lang w:bidi="ar-JO"/>
            </w:rPr>
            <w:t>: Palyam Ave. 15a,</w:t>
          </w:r>
          <w:r w:rsidRPr="00E72128">
            <w:rPr>
              <w:b/>
              <w:bCs/>
              <w:color w:val="003266"/>
              <w:sz w:val="19"/>
              <w:szCs w:val="19"/>
              <w:lang w:bidi="ar-JO"/>
            </w:rPr>
            <w:t xml:space="preserve"> </w:t>
          </w:r>
          <w:r w:rsidRPr="00E72128">
            <w:rPr>
              <w:sz w:val="19"/>
              <w:szCs w:val="19"/>
            </w:rPr>
            <w:t>P.O.B. 800</w:t>
          </w:r>
        </w:p>
        <w:p w14:paraId="4743BB7E" w14:textId="052F503A" w:rsidR="002A5B9C" w:rsidRPr="00E72128" w:rsidRDefault="0010552A" w:rsidP="002A5B9C">
          <w:pPr>
            <w:tabs>
              <w:tab w:val="left" w:pos="5306"/>
            </w:tabs>
            <w:overflowPunct/>
            <w:autoSpaceDE/>
            <w:autoSpaceDN/>
            <w:bidi/>
            <w:adjustRightInd/>
            <w:jc w:val="right"/>
            <w:textAlignment w:val="auto"/>
            <w:rPr>
              <w:rFonts w:ascii="Calibri" w:hAnsi="Calibri" w:cs="Times New Roman"/>
              <w:sz w:val="19"/>
              <w:szCs w:val="19"/>
              <w:rtl/>
            </w:rPr>
          </w:pPr>
          <w:hyperlink r:id="rId3" w:history="1">
            <w:r w:rsidR="002A5B9C" w:rsidRPr="00E72128">
              <w:rPr>
                <w:rFonts w:ascii="Calibri" w:hAnsi="Calibri" w:cs="Times New Roman"/>
                <w:color w:val="0000FF" w:themeColor="hyperlink"/>
                <w:sz w:val="22"/>
                <w:szCs w:val="22"/>
                <w:u w:val="single"/>
              </w:rPr>
              <w:t>Law@lbhaifa.health.gov.il</w:t>
            </w:r>
          </w:hyperlink>
          <w:r w:rsidR="002A5B9C" w:rsidRPr="00E72128">
            <w:rPr>
              <w:rFonts w:ascii="Calibri" w:hAnsi="Calibri" w:cs="Times New Roman"/>
              <w:sz w:val="19"/>
              <w:szCs w:val="19"/>
              <w:rtl/>
            </w:rPr>
            <w:t xml:space="preserve"> </w:t>
          </w:r>
          <w:r w:rsidR="002A5B9C" w:rsidRPr="00E72128">
            <w:rPr>
              <w:rFonts w:ascii="Calibri" w:hAnsi="Calibri" w:cs="Times New Roman"/>
              <w:b/>
              <w:bCs/>
              <w:sz w:val="19"/>
              <w:szCs w:val="19"/>
            </w:rPr>
            <w:t>E-MAIL</w:t>
          </w:r>
          <w:r w:rsidR="002A5B9C" w:rsidRPr="00E72128">
            <w:rPr>
              <w:rFonts w:ascii="Calibri" w:hAnsi="Calibri" w:cs="Times New Roman"/>
              <w:sz w:val="19"/>
              <w:szCs w:val="19"/>
            </w:rPr>
            <w:t>:</w:t>
          </w:r>
          <w:r w:rsidR="002A5B9C" w:rsidRPr="00E72128">
            <w:rPr>
              <w:rFonts w:ascii="Calibri" w:hAnsi="Calibri" w:cs="Times New Roman"/>
              <w:sz w:val="19"/>
              <w:szCs w:val="19"/>
              <w:rtl/>
            </w:rPr>
            <w:t xml:space="preserve">   </w:t>
          </w:r>
        </w:p>
        <w:p w14:paraId="0C7CB315" w14:textId="77777777" w:rsidR="002A5B9C" w:rsidRPr="00E72128" w:rsidRDefault="002A5B9C" w:rsidP="002A5B9C">
          <w:pPr>
            <w:tabs>
              <w:tab w:val="left" w:pos="5306"/>
            </w:tabs>
            <w:overflowPunct/>
            <w:autoSpaceDE/>
            <w:autoSpaceDN/>
            <w:adjustRightInd/>
            <w:textAlignment w:val="auto"/>
            <w:rPr>
              <w:rFonts w:ascii="Calibri" w:hAnsi="Calibri" w:cs="Times New Roman"/>
              <w:sz w:val="19"/>
              <w:szCs w:val="19"/>
            </w:rPr>
          </w:pPr>
          <w:r w:rsidRPr="00E72128">
            <w:rPr>
              <w:rFonts w:ascii="Calibri" w:hAnsi="Calibri" w:cs="Times New Roman"/>
              <w:b/>
              <w:bCs/>
              <w:sz w:val="19"/>
              <w:szCs w:val="19"/>
            </w:rPr>
            <w:t>Tel</w:t>
          </w:r>
          <w:r w:rsidRPr="00E72128">
            <w:rPr>
              <w:rFonts w:ascii="Calibri" w:hAnsi="Calibri" w:cs="Times New Roman"/>
              <w:sz w:val="19"/>
              <w:szCs w:val="19"/>
            </w:rPr>
            <w:t>: 04-</w:t>
          </w:r>
          <w:r w:rsidRPr="00E72128">
            <w:rPr>
              <w:sz w:val="19"/>
              <w:szCs w:val="19"/>
              <w:rtl/>
            </w:rPr>
            <w:t xml:space="preserve">8633088 </w:t>
          </w:r>
          <w:r w:rsidRPr="00E72128">
            <w:rPr>
              <w:rFonts w:ascii="Calibri" w:hAnsi="Calibri" w:cs="Times New Roman"/>
              <w:sz w:val="19"/>
              <w:szCs w:val="19"/>
            </w:rPr>
            <w:t>fax: 04-</w:t>
          </w:r>
          <w:r w:rsidRPr="00E72128">
            <w:rPr>
              <w:sz w:val="19"/>
              <w:szCs w:val="19"/>
              <w:rtl/>
            </w:rPr>
            <w:t>8632969</w:t>
          </w:r>
        </w:p>
      </w:tc>
    </w:tr>
  </w:tbl>
  <w:p w14:paraId="5E06777B" w14:textId="77777777" w:rsidR="005D6380" w:rsidRPr="005D6380" w:rsidRDefault="005D6380" w:rsidP="005D6380">
    <w:pPr>
      <w:pStyle w:val="a7"/>
      <w:rPr>
        <w:rtl/>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E06776C" w14:textId="77777777" w:rsidR="00131E4B" w:rsidRDefault="00131E4B" w:rsidP="00DD5DB0">
      <w:r>
        <w:separator/>
      </w:r>
    </w:p>
  </w:footnote>
  <w:footnote w:type="continuationSeparator" w:id="0">
    <w:p w14:paraId="5E06776D" w14:textId="77777777" w:rsidR="00131E4B" w:rsidRDefault="00131E4B" w:rsidP="00DD5DB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E067776" w14:textId="276B56C8" w:rsidR="00BB23CA" w:rsidRPr="00283B82" w:rsidRDefault="005C775A" w:rsidP="002A5B9C">
    <w:pPr>
      <w:pStyle w:val="a5"/>
      <w:tabs>
        <w:tab w:val="clear" w:pos="8306"/>
        <w:tab w:val="right" w:pos="10206"/>
      </w:tabs>
      <w:rPr>
        <w:sz w:val="28"/>
        <w:szCs w:val="28"/>
        <w:rtl/>
      </w:rPr>
    </w:pPr>
    <w:r>
      <w:rPr>
        <w:noProof/>
      </w:rPr>
      <w:drawing>
        <wp:inline distT="0" distB="0" distL="0" distR="0" wp14:anchorId="5BED0F4C" wp14:editId="78E354BB">
          <wp:extent cx="6480810" cy="1727200"/>
          <wp:effectExtent l="0" t="0" r="0" b="6350"/>
          <wp:docPr id="1" name="תמונה 1" descr="C:\Users\shirit.elbaz\AppData\Local\Microsoft\Windows\INetCache\Content.Outlook\FKQQA2UY\חיפה.jpg"/>
          <wp:cNvGraphicFramePr/>
          <a:graphic xmlns:a="http://schemas.openxmlformats.org/drawingml/2006/main">
            <a:graphicData uri="http://schemas.openxmlformats.org/drawingml/2006/picture">
              <pic:pic xmlns:pic="http://schemas.openxmlformats.org/drawingml/2006/picture">
                <pic:nvPicPr>
                  <pic:cNvPr id="1" name="תמונה 1" descr="C:\Users\shirit.elbaz\AppData\Local\Microsoft\Windows\INetCache\Content.Outlook\FKQQA2UY\חיפה.jpg"/>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6480810" cy="1727200"/>
                  </a:xfrm>
                  <a:prstGeom prst="rect">
                    <a:avLst/>
                  </a:prstGeom>
                  <a:noFill/>
                  <a:ln>
                    <a:noFill/>
                  </a:ln>
                </pic:spPr>
              </pic:pic>
            </a:graphicData>
          </a:graphic>
        </wp:inline>
      </w:drawing>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5A3A9A"/>
    <w:multiLevelType w:val="hybridMultilevel"/>
    <w:tmpl w:val="BD5ACCAA"/>
    <w:lvl w:ilvl="0" w:tplc="0409000F">
      <w:start w:val="1"/>
      <w:numFmt w:val="decimal"/>
      <w:lvlText w:val="%1."/>
      <w:lvlJc w:val="left"/>
      <w:pPr>
        <w:ind w:left="720" w:hanging="360"/>
      </w:pPr>
      <w:rPr>
        <w:rFonts w:cs="Times New Roman"/>
      </w:rPr>
    </w:lvl>
    <w:lvl w:ilvl="1" w:tplc="04090019" w:tentative="1">
      <w:start w:val="1"/>
      <w:numFmt w:val="lowerLetter"/>
      <w:lvlText w:val="%2."/>
      <w:lvlJc w:val="left"/>
      <w:pPr>
        <w:ind w:left="1440" w:hanging="360"/>
      </w:pPr>
      <w:rPr>
        <w:rFonts w:cs="Times New Roman"/>
      </w:rPr>
    </w:lvl>
    <w:lvl w:ilvl="2" w:tplc="0409001B" w:tentative="1">
      <w:start w:val="1"/>
      <w:numFmt w:val="lowerRoman"/>
      <w:lvlText w:val="%3."/>
      <w:lvlJc w:val="right"/>
      <w:pPr>
        <w:ind w:left="2160" w:hanging="180"/>
      </w:pPr>
      <w:rPr>
        <w:rFonts w:cs="Times New Roman"/>
      </w:rPr>
    </w:lvl>
    <w:lvl w:ilvl="3" w:tplc="0409000F" w:tentative="1">
      <w:start w:val="1"/>
      <w:numFmt w:val="decimal"/>
      <w:lvlText w:val="%4."/>
      <w:lvlJc w:val="left"/>
      <w:pPr>
        <w:ind w:left="2880" w:hanging="360"/>
      </w:pPr>
      <w:rPr>
        <w:rFonts w:cs="Times New Roman"/>
      </w:rPr>
    </w:lvl>
    <w:lvl w:ilvl="4" w:tplc="04090019" w:tentative="1">
      <w:start w:val="1"/>
      <w:numFmt w:val="lowerLetter"/>
      <w:lvlText w:val="%5."/>
      <w:lvlJc w:val="left"/>
      <w:pPr>
        <w:ind w:left="3600" w:hanging="360"/>
      </w:pPr>
      <w:rPr>
        <w:rFonts w:cs="Times New Roman"/>
      </w:rPr>
    </w:lvl>
    <w:lvl w:ilvl="5" w:tplc="0409001B" w:tentative="1">
      <w:start w:val="1"/>
      <w:numFmt w:val="lowerRoman"/>
      <w:lvlText w:val="%6."/>
      <w:lvlJc w:val="right"/>
      <w:pPr>
        <w:ind w:left="4320" w:hanging="180"/>
      </w:pPr>
      <w:rPr>
        <w:rFonts w:cs="Times New Roman"/>
      </w:rPr>
    </w:lvl>
    <w:lvl w:ilvl="6" w:tplc="0409000F" w:tentative="1">
      <w:start w:val="1"/>
      <w:numFmt w:val="decimal"/>
      <w:lvlText w:val="%7."/>
      <w:lvlJc w:val="left"/>
      <w:pPr>
        <w:ind w:left="5040" w:hanging="360"/>
      </w:pPr>
      <w:rPr>
        <w:rFonts w:cs="Times New Roman"/>
      </w:rPr>
    </w:lvl>
    <w:lvl w:ilvl="7" w:tplc="04090019" w:tentative="1">
      <w:start w:val="1"/>
      <w:numFmt w:val="lowerLetter"/>
      <w:lvlText w:val="%8."/>
      <w:lvlJc w:val="left"/>
      <w:pPr>
        <w:ind w:left="5760" w:hanging="360"/>
      </w:pPr>
      <w:rPr>
        <w:rFonts w:cs="Times New Roman"/>
      </w:rPr>
    </w:lvl>
    <w:lvl w:ilvl="8" w:tplc="0409001B" w:tentative="1">
      <w:start w:val="1"/>
      <w:numFmt w:val="lowerRoman"/>
      <w:lvlText w:val="%9."/>
      <w:lvlJc w:val="right"/>
      <w:pPr>
        <w:ind w:left="6480" w:hanging="180"/>
      </w:pPr>
      <w:rPr>
        <w:rFonts w:cs="Times New Roman"/>
      </w:rPr>
    </w:lvl>
  </w:abstractNum>
  <w:abstractNum w:abstractNumId="1" w15:restartNumberingAfterBreak="0">
    <w:nsid w:val="0A6F6BD8"/>
    <w:multiLevelType w:val="hybridMultilevel"/>
    <w:tmpl w:val="B3983E5C"/>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 w15:restartNumberingAfterBreak="0">
    <w:nsid w:val="0CD86283"/>
    <w:multiLevelType w:val="hybridMultilevel"/>
    <w:tmpl w:val="0B70210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0D7F77CA"/>
    <w:multiLevelType w:val="hybridMultilevel"/>
    <w:tmpl w:val="88906E3E"/>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0DE53B84"/>
    <w:multiLevelType w:val="hybridMultilevel"/>
    <w:tmpl w:val="9B0220E0"/>
    <w:lvl w:ilvl="0" w:tplc="9EE8BEA6">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5" w15:restartNumberingAfterBreak="0">
    <w:nsid w:val="13560DE1"/>
    <w:multiLevelType w:val="hybridMultilevel"/>
    <w:tmpl w:val="F9A82904"/>
    <w:lvl w:ilvl="0" w:tplc="B186F31C">
      <w:start w:val="1"/>
      <w:numFmt w:val="decimal"/>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6" w15:restartNumberingAfterBreak="0">
    <w:nsid w:val="22210B44"/>
    <w:multiLevelType w:val="hybridMultilevel"/>
    <w:tmpl w:val="1DC2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24D12932"/>
    <w:multiLevelType w:val="hybridMultilevel"/>
    <w:tmpl w:val="281C0014"/>
    <w:lvl w:ilvl="0" w:tplc="0744264A">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25E17002"/>
    <w:multiLevelType w:val="hybridMultilevel"/>
    <w:tmpl w:val="83585E18"/>
    <w:lvl w:ilvl="0" w:tplc="0409000F">
      <w:start w:val="1"/>
      <w:numFmt w:val="decimal"/>
      <w:lvlText w:val="%1."/>
      <w:lvlJc w:val="left"/>
      <w:pPr>
        <w:ind w:left="720" w:hanging="360"/>
      </w:pPr>
      <w:rPr>
        <w:rFonts w:hint="default"/>
        <w:b w:val="0"/>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2E4662C8"/>
    <w:multiLevelType w:val="multilevel"/>
    <w:tmpl w:val="04090021"/>
    <w:lvl w:ilvl="0">
      <w:start w:val="1"/>
      <w:numFmt w:val="hebrew1"/>
      <w:lvlText w:val="%1."/>
      <w:lvlJc w:val="center"/>
      <w:pPr>
        <w:ind w:left="360" w:hanging="360"/>
      </w:pPr>
    </w:lvl>
    <w:lvl w:ilvl="1">
      <w:start w:val="1"/>
      <w:numFmt w:val="decimal"/>
      <w:lvlText w:val="%1.%2."/>
      <w:lvlJc w:val="center"/>
      <w:pPr>
        <w:ind w:left="720" w:hanging="360"/>
      </w:pPr>
    </w:lvl>
    <w:lvl w:ilvl="2">
      <w:start w:val="1"/>
      <w:numFmt w:val="hebrew1"/>
      <w:lvlText w:val="%1.%2.%3."/>
      <w:lvlJc w:val="center"/>
      <w:pPr>
        <w:ind w:left="1080" w:hanging="360"/>
      </w:pPr>
    </w:lvl>
    <w:lvl w:ilvl="3">
      <w:start w:val="1"/>
      <w:numFmt w:val="decimal"/>
      <w:lvlText w:val="%1.%2.%3.%4."/>
      <w:lvlJc w:val="center"/>
      <w:pPr>
        <w:ind w:left="1440" w:hanging="360"/>
      </w:pPr>
    </w:lvl>
    <w:lvl w:ilvl="4">
      <w:start w:val="1"/>
      <w:numFmt w:val="hebrew1"/>
      <w:lvlText w:val="%1.%2.%3.%4.%5."/>
      <w:lvlJc w:val="center"/>
      <w:pPr>
        <w:ind w:left="1800" w:hanging="360"/>
      </w:pPr>
    </w:lvl>
    <w:lvl w:ilvl="5">
      <w:start w:val="1"/>
      <w:numFmt w:val="decimal"/>
      <w:lvlText w:val="%1.%2.%3.%4.%5.%6."/>
      <w:lvlJc w:val="center"/>
      <w:pPr>
        <w:ind w:left="2160" w:hanging="360"/>
      </w:pPr>
    </w:lvl>
    <w:lvl w:ilvl="6">
      <w:start w:val="1"/>
      <w:numFmt w:val="hebrew1"/>
      <w:lvlText w:val="%1.%2.%3.%4.%5.%6.%7."/>
      <w:lvlJc w:val="center"/>
      <w:pPr>
        <w:ind w:left="2520" w:hanging="360"/>
      </w:pPr>
    </w:lvl>
    <w:lvl w:ilvl="7">
      <w:start w:val="1"/>
      <w:numFmt w:val="decimal"/>
      <w:lvlText w:val="%1.%2.%3.%4.%5.%6.%7.%8."/>
      <w:lvlJc w:val="center"/>
      <w:pPr>
        <w:ind w:left="2880" w:hanging="360"/>
      </w:pPr>
    </w:lvl>
    <w:lvl w:ilvl="8">
      <w:start w:val="1"/>
      <w:numFmt w:val="hebrew1"/>
      <w:lvlText w:val="%1.%2.%3.%4.%5.%6.%7.%8.%9."/>
      <w:lvlJc w:val="center"/>
      <w:pPr>
        <w:ind w:left="3240" w:hanging="360"/>
      </w:pPr>
    </w:lvl>
  </w:abstractNum>
  <w:abstractNum w:abstractNumId="10" w15:restartNumberingAfterBreak="0">
    <w:nsid w:val="37546374"/>
    <w:multiLevelType w:val="hybridMultilevel"/>
    <w:tmpl w:val="3E92DD7C"/>
    <w:lvl w:ilvl="0" w:tplc="0409000F">
      <w:start w:val="1"/>
      <w:numFmt w:val="decimal"/>
      <w:lvlText w:val="%1."/>
      <w:lvlJc w:val="left"/>
      <w:pPr>
        <w:ind w:left="785"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384C7711"/>
    <w:multiLevelType w:val="hybridMultilevel"/>
    <w:tmpl w:val="49B05ED0"/>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3870638C"/>
    <w:multiLevelType w:val="hybridMultilevel"/>
    <w:tmpl w:val="9692F9E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3" w15:restartNumberingAfterBreak="0">
    <w:nsid w:val="397455C5"/>
    <w:multiLevelType w:val="hybridMultilevel"/>
    <w:tmpl w:val="70505000"/>
    <w:lvl w:ilvl="0" w:tplc="0409000F">
      <w:start w:val="1"/>
      <w:numFmt w:val="decimal"/>
      <w:lvlText w:val="%1."/>
      <w:lvlJc w:val="left"/>
      <w:pPr>
        <w:tabs>
          <w:tab w:val="num" w:pos="0"/>
        </w:tabs>
        <w:ind w:left="0" w:hanging="360"/>
      </w:pPr>
    </w:lvl>
    <w:lvl w:ilvl="1" w:tplc="04090019" w:tentative="1">
      <w:start w:val="1"/>
      <w:numFmt w:val="lowerLetter"/>
      <w:lvlText w:val="%2."/>
      <w:lvlJc w:val="left"/>
      <w:pPr>
        <w:tabs>
          <w:tab w:val="num" w:pos="720"/>
        </w:tabs>
        <w:ind w:left="720" w:hanging="360"/>
      </w:pPr>
    </w:lvl>
    <w:lvl w:ilvl="2" w:tplc="0409001B" w:tentative="1">
      <w:start w:val="1"/>
      <w:numFmt w:val="lowerRoman"/>
      <w:lvlText w:val="%3."/>
      <w:lvlJc w:val="right"/>
      <w:pPr>
        <w:tabs>
          <w:tab w:val="num" w:pos="1440"/>
        </w:tabs>
        <w:ind w:left="1440" w:hanging="180"/>
      </w:pPr>
    </w:lvl>
    <w:lvl w:ilvl="3" w:tplc="0409000F" w:tentative="1">
      <w:start w:val="1"/>
      <w:numFmt w:val="decimal"/>
      <w:lvlText w:val="%4."/>
      <w:lvlJc w:val="left"/>
      <w:pPr>
        <w:tabs>
          <w:tab w:val="num" w:pos="2160"/>
        </w:tabs>
        <w:ind w:left="2160" w:hanging="360"/>
      </w:pPr>
    </w:lvl>
    <w:lvl w:ilvl="4" w:tplc="04090019" w:tentative="1">
      <w:start w:val="1"/>
      <w:numFmt w:val="lowerLetter"/>
      <w:lvlText w:val="%5."/>
      <w:lvlJc w:val="left"/>
      <w:pPr>
        <w:tabs>
          <w:tab w:val="num" w:pos="2880"/>
        </w:tabs>
        <w:ind w:left="2880" w:hanging="360"/>
      </w:pPr>
    </w:lvl>
    <w:lvl w:ilvl="5" w:tplc="0409001B" w:tentative="1">
      <w:start w:val="1"/>
      <w:numFmt w:val="lowerRoman"/>
      <w:lvlText w:val="%6."/>
      <w:lvlJc w:val="right"/>
      <w:pPr>
        <w:tabs>
          <w:tab w:val="num" w:pos="3600"/>
        </w:tabs>
        <w:ind w:left="3600" w:hanging="180"/>
      </w:pPr>
    </w:lvl>
    <w:lvl w:ilvl="6" w:tplc="0409000F" w:tentative="1">
      <w:start w:val="1"/>
      <w:numFmt w:val="decimal"/>
      <w:lvlText w:val="%7."/>
      <w:lvlJc w:val="left"/>
      <w:pPr>
        <w:tabs>
          <w:tab w:val="num" w:pos="4320"/>
        </w:tabs>
        <w:ind w:left="4320" w:hanging="360"/>
      </w:pPr>
    </w:lvl>
    <w:lvl w:ilvl="7" w:tplc="04090019" w:tentative="1">
      <w:start w:val="1"/>
      <w:numFmt w:val="lowerLetter"/>
      <w:lvlText w:val="%8."/>
      <w:lvlJc w:val="left"/>
      <w:pPr>
        <w:tabs>
          <w:tab w:val="num" w:pos="5040"/>
        </w:tabs>
        <w:ind w:left="5040" w:hanging="360"/>
      </w:pPr>
    </w:lvl>
    <w:lvl w:ilvl="8" w:tplc="0409001B" w:tentative="1">
      <w:start w:val="1"/>
      <w:numFmt w:val="lowerRoman"/>
      <w:lvlText w:val="%9."/>
      <w:lvlJc w:val="right"/>
      <w:pPr>
        <w:tabs>
          <w:tab w:val="num" w:pos="5760"/>
        </w:tabs>
        <w:ind w:left="5760" w:hanging="180"/>
      </w:pPr>
    </w:lvl>
  </w:abstractNum>
  <w:abstractNum w:abstractNumId="14" w15:restartNumberingAfterBreak="0">
    <w:nsid w:val="3BF15DF5"/>
    <w:multiLevelType w:val="hybridMultilevel"/>
    <w:tmpl w:val="E17CE49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BF61D88"/>
    <w:multiLevelType w:val="hybridMultilevel"/>
    <w:tmpl w:val="FB08070A"/>
    <w:lvl w:ilvl="0" w:tplc="5F0E2578">
      <w:start w:val="1"/>
      <w:numFmt w:val="decimal"/>
      <w:lvlText w:val="%1."/>
      <w:lvlJc w:val="left"/>
      <w:pPr>
        <w:ind w:left="720" w:hanging="360"/>
      </w:pPr>
      <w:rPr>
        <w:rFonts w:hint="default"/>
        <w:b/>
        <w:bCs/>
        <w:sz w:val="24"/>
        <w:szCs w:val="24"/>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3FD9199E"/>
    <w:multiLevelType w:val="hybridMultilevel"/>
    <w:tmpl w:val="EAAA415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2592471"/>
    <w:multiLevelType w:val="hybridMultilevel"/>
    <w:tmpl w:val="6D0CF3B6"/>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47280FE2"/>
    <w:multiLevelType w:val="multilevel"/>
    <w:tmpl w:val="EC0E9572"/>
    <w:lvl w:ilvl="0">
      <w:start w:val="1"/>
      <w:numFmt w:val="decimal"/>
      <w:lvlText w:val="%1."/>
      <w:lvlJc w:val="center"/>
      <w:pPr>
        <w:ind w:left="360" w:hanging="360"/>
      </w:pPr>
      <w:rPr>
        <w:rFonts w:ascii="Arial" w:eastAsia="Times New Roman" w:hAnsi="Arial" w:cs="David"/>
        <w:sz w:val="24"/>
        <w:szCs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473D333D"/>
    <w:multiLevelType w:val="hybridMultilevel"/>
    <w:tmpl w:val="B9883D38"/>
    <w:lvl w:ilvl="0" w:tplc="0409000F">
      <w:start w:val="1"/>
      <w:numFmt w:val="decimal"/>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0" w15:restartNumberingAfterBreak="0">
    <w:nsid w:val="4D0B6258"/>
    <w:multiLevelType w:val="hybridMultilevel"/>
    <w:tmpl w:val="632E37DE"/>
    <w:lvl w:ilvl="0" w:tplc="64DCDC56">
      <w:start w:val="1"/>
      <w:numFmt w:val="hebrew1"/>
      <w:lvlText w:val="%1."/>
      <w:lvlJc w:val="left"/>
      <w:pPr>
        <w:ind w:left="1492" w:hanging="360"/>
      </w:pPr>
      <w:rPr>
        <w:rFonts w:hint="default"/>
      </w:rPr>
    </w:lvl>
    <w:lvl w:ilvl="1" w:tplc="04090019" w:tentative="1">
      <w:start w:val="1"/>
      <w:numFmt w:val="lowerLetter"/>
      <w:lvlText w:val="%2."/>
      <w:lvlJc w:val="left"/>
      <w:pPr>
        <w:ind w:left="2212" w:hanging="360"/>
      </w:pPr>
    </w:lvl>
    <w:lvl w:ilvl="2" w:tplc="0409001B" w:tentative="1">
      <w:start w:val="1"/>
      <w:numFmt w:val="lowerRoman"/>
      <w:lvlText w:val="%3."/>
      <w:lvlJc w:val="right"/>
      <w:pPr>
        <w:ind w:left="2932" w:hanging="180"/>
      </w:pPr>
    </w:lvl>
    <w:lvl w:ilvl="3" w:tplc="0409000F" w:tentative="1">
      <w:start w:val="1"/>
      <w:numFmt w:val="decimal"/>
      <w:lvlText w:val="%4."/>
      <w:lvlJc w:val="left"/>
      <w:pPr>
        <w:ind w:left="3652" w:hanging="360"/>
      </w:pPr>
    </w:lvl>
    <w:lvl w:ilvl="4" w:tplc="04090019" w:tentative="1">
      <w:start w:val="1"/>
      <w:numFmt w:val="lowerLetter"/>
      <w:lvlText w:val="%5."/>
      <w:lvlJc w:val="left"/>
      <w:pPr>
        <w:ind w:left="4372" w:hanging="360"/>
      </w:pPr>
    </w:lvl>
    <w:lvl w:ilvl="5" w:tplc="0409001B" w:tentative="1">
      <w:start w:val="1"/>
      <w:numFmt w:val="lowerRoman"/>
      <w:lvlText w:val="%6."/>
      <w:lvlJc w:val="right"/>
      <w:pPr>
        <w:ind w:left="5092" w:hanging="180"/>
      </w:pPr>
    </w:lvl>
    <w:lvl w:ilvl="6" w:tplc="0409000F" w:tentative="1">
      <w:start w:val="1"/>
      <w:numFmt w:val="decimal"/>
      <w:lvlText w:val="%7."/>
      <w:lvlJc w:val="left"/>
      <w:pPr>
        <w:ind w:left="5812" w:hanging="360"/>
      </w:pPr>
    </w:lvl>
    <w:lvl w:ilvl="7" w:tplc="04090019" w:tentative="1">
      <w:start w:val="1"/>
      <w:numFmt w:val="lowerLetter"/>
      <w:lvlText w:val="%8."/>
      <w:lvlJc w:val="left"/>
      <w:pPr>
        <w:ind w:left="6532" w:hanging="360"/>
      </w:pPr>
    </w:lvl>
    <w:lvl w:ilvl="8" w:tplc="0409001B" w:tentative="1">
      <w:start w:val="1"/>
      <w:numFmt w:val="lowerRoman"/>
      <w:lvlText w:val="%9."/>
      <w:lvlJc w:val="right"/>
      <w:pPr>
        <w:ind w:left="7252" w:hanging="180"/>
      </w:pPr>
    </w:lvl>
  </w:abstractNum>
  <w:abstractNum w:abstractNumId="21" w15:restartNumberingAfterBreak="0">
    <w:nsid w:val="4FE139A1"/>
    <w:multiLevelType w:val="hybridMultilevel"/>
    <w:tmpl w:val="860E5CD2"/>
    <w:lvl w:ilvl="0" w:tplc="5B64971C">
      <w:start w:val="1"/>
      <w:numFmt w:val="hebrew1"/>
      <w:lvlText w:val="%1."/>
      <w:lvlJc w:val="center"/>
      <w:pPr>
        <w:ind w:left="720" w:hanging="360"/>
      </w:pPr>
      <w:rPr>
        <w:b/>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5B7E46CC"/>
    <w:multiLevelType w:val="hybridMultilevel"/>
    <w:tmpl w:val="6F8CBBD0"/>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15:restartNumberingAfterBreak="0">
    <w:nsid w:val="5B964AA8"/>
    <w:multiLevelType w:val="hybridMultilevel"/>
    <w:tmpl w:val="13867C6E"/>
    <w:lvl w:ilvl="0" w:tplc="336AB8FC">
      <w:start w:val="1"/>
      <w:numFmt w:val="hebrew1"/>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4" w15:restartNumberingAfterBreak="0">
    <w:nsid w:val="5D024CF1"/>
    <w:multiLevelType w:val="hybridMultilevel"/>
    <w:tmpl w:val="8EB07FD2"/>
    <w:lvl w:ilvl="0" w:tplc="16865AB8">
      <w:start w:val="1"/>
      <w:numFmt w:val="decimal"/>
      <w:lvlText w:val="%1."/>
      <w:lvlJc w:val="left"/>
      <w:pPr>
        <w:ind w:left="720" w:hanging="360"/>
      </w:pPr>
      <w:rPr>
        <w:rFonts w:cs="David"/>
      </w:rPr>
    </w:lvl>
    <w:lvl w:ilvl="1" w:tplc="04090019">
      <w:start w:val="1"/>
      <w:numFmt w:val="lowerLetter"/>
      <w:lvlText w:val="%2."/>
      <w:lvlJc w:val="left"/>
      <w:pPr>
        <w:ind w:left="1440" w:hanging="360"/>
      </w:pPr>
      <w:rPr>
        <w:rFonts w:cs="Times New Roman"/>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rPr>
        <w:rFonts w:cs="Times New Roman"/>
      </w:r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5" w15:restartNumberingAfterBreak="0">
    <w:nsid w:val="629F370B"/>
    <w:multiLevelType w:val="hybridMultilevel"/>
    <w:tmpl w:val="B62067AC"/>
    <w:lvl w:ilvl="0" w:tplc="04090013">
      <w:start w:val="1"/>
      <w:numFmt w:val="hebrew1"/>
      <w:lvlText w:val="%1."/>
      <w:lvlJc w:val="center"/>
      <w:pPr>
        <w:ind w:left="1077" w:hanging="360"/>
      </w:pPr>
    </w:lvl>
    <w:lvl w:ilvl="1" w:tplc="04090019" w:tentative="1">
      <w:start w:val="1"/>
      <w:numFmt w:val="lowerLetter"/>
      <w:lvlText w:val="%2."/>
      <w:lvlJc w:val="left"/>
      <w:pPr>
        <w:ind w:left="1797" w:hanging="360"/>
      </w:pPr>
    </w:lvl>
    <w:lvl w:ilvl="2" w:tplc="0409001B" w:tentative="1">
      <w:start w:val="1"/>
      <w:numFmt w:val="lowerRoman"/>
      <w:lvlText w:val="%3."/>
      <w:lvlJc w:val="right"/>
      <w:pPr>
        <w:ind w:left="2517" w:hanging="180"/>
      </w:pPr>
    </w:lvl>
    <w:lvl w:ilvl="3" w:tplc="0409000F" w:tentative="1">
      <w:start w:val="1"/>
      <w:numFmt w:val="decimal"/>
      <w:lvlText w:val="%4."/>
      <w:lvlJc w:val="left"/>
      <w:pPr>
        <w:ind w:left="3237" w:hanging="360"/>
      </w:pPr>
    </w:lvl>
    <w:lvl w:ilvl="4" w:tplc="04090019" w:tentative="1">
      <w:start w:val="1"/>
      <w:numFmt w:val="lowerLetter"/>
      <w:lvlText w:val="%5."/>
      <w:lvlJc w:val="left"/>
      <w:pPr>
        <w:ind w:left="3957" w:hanging="360"/>
      </w:pPr>
    </w:lvl>
    <w:lvl w:ilvl="5" w:tplc="0409001B" w:tentative="1">
      <w:start w:val="1"/>
      <w:numFmt w:val="lowerRoman"/>
      <w:lvlText w:val="%6."/>
      <w:lvlJc w:val="right"/>
      <w:pPr>
        <w:ind w:left="4677" w:hanging="180"/>
      </w:pPr>
    </w:lvl>
    <w:lvl w:ilvl="6" w:tplc="0409000F" w:tentative="1">
      <w:start w:val="1"/>
      <w:numFmt w:val="decimal"/>
      <w:lvlText w:val="%7."/>
      <w:lvlJc w:val="left"/>
      <w:pPr>
        <w:ind w:left="5397" w:hanging="360"/>
      </w:pPr>
    </w:lvl>
    <w:lvl w:ilvl="7" w:tplc="04090019" w:tentative="1">
      <w:start w:val="1"/>
      <w:numFmt w:val="lowerLetter"/>
      <w:lvlText w:val="%8."/>
      <w:lvlJc w:val="left"/>
      <w:pPr>
        <w:ind w:left="6117" w:hanging="360"/>
      </w:pPr>
    </w:lvl>
    <w:lvl w:ilvl="8" w:tplc="0409001B" w:tentative="1">
      <w:start w:val="1"/>
      <w:numFmt w:val="lowerRoman"/>
      <w:lvlText w:val="%9."/>
      <w:lvlJc w:val="right"/>
      <w:pPr>
        <w:ind w:left="6837" w:hanging="180"/>
      </w:pPr>
    </w:lvl>
  </w:abstractNum>
  <w:abstractNum w:abstractNumId="26" w15:restartNumberingAfterBreak="0">
    <w:nsid w:val="6A42448E"/>
    <w:multiLevelType w:val="hybridMultilevel"/>
    <w:tmpl w:val="D61A31D0"/>
    <w:lvl w:ilvl="0" w:tplc="BF4C7BFC">
      <w:start w:val="45"/>
      <w:numFmt w:val="bullet"/>
      <w:lvlText w:val=""/>
      <w:lvlJc w:val="left"/>
      <w:pPr>
        <w:ind w:left="720" w:hanging="360"/>
      </w:pPr>
      <w:rPr>
        <w:rFonts w:ascii="Symbol" w:eastAsia="Times New Roman" w:hAnsi="Symbol"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6BFE32C0"/>
    <w:multiLevelType w:val="hybridMultilevel"/>
    <w:tmpl w:val="1DDAB426"/>
    <w:lvl w:ilvl="0" w:tplc="BC56CFC2">
      <w:start w:val="1"/>
      <w:numFmt w:val="decimal"/>
      <w:lvlText w:val="%1."/>
      <w:lvlJc w:val="left"/>
      <w:pPr>
        <w:ind w:left="1080" w:hanging="36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8" w15:restartNumberingAfterBreak="0">
    <w:nsid w:val="6F4D388F"/>
    <w:multiLevelType w:val="hybridMultilevel"/>
    <w:tmpl w:val="ECCC10EC"/>
    <w:lvl w:ilvl="0" w:tplc="B2CE1048">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7348579C"/>
    <w:multiLevelType w:val="hybridMultilevel"/>
    <w:tmpl w:val="7A00C03C"/>
    <w:lvl w:ilvl="0" w:tplc="04090013">
      <w:start w:val="1"/>
      <w:numFmt w:val="hebrew1"/>
      <w:lvlText w:val="%1."/>
      <w:lvlJc w:val="center"/>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0" w15:restartNumberingAfterBreak="0">
    <w:nsid w:val="79101F04"/>
    <w:multiLevelType w:val="hybridMultilevel"/>
    <w:tmpl w:val="FF306C06"/>
    <w:lvl w:ilvl="0" w:tplc="7E9E0BC8">
      <w:start w:val="1"/>
      <w:numFmt w:val="decimal"/>
      <w:lvlText w:val="%1."/>
      <w:lvlJc w:val="left"/>
      <w:pPr>
        <w:tabs>
          <w:tab w:val="num" w:pos="785"/>
        </w:tabs>
        <w:ind w:left="785" w:hanging="360"/>
      </w:pPr>
      <w:rPr>
        <w:rFonts w:cs="Times New Roman" w:hint="default"/>
        <w:b w:val="0"/>
        <w:bCs w:val="0"/>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31" w15:restartNumberingAfterBreak="0">
    <w:nsid w:val="7F0248D0"/>
    <w:multiLevelType w:val="hybridMultilevel"/>
    <w:tmpl w:val="06A67024"/>
    <w:lvl w:ilvl="0" w:tplc="86B42C48">
      <w:start w:val="1"/>
      <w:numFmt w:val="hebrew1"/>
      <w:lvlText w:val="%1."/>
      <w:lvlJc w:val="left"/>
      <w:pPr>
        <w:ind w:left="1492" w:hanging="360"/>
      </w:pPr>
      <w:rPr>
        <w:rFonts w:hint="default"/>
        <w:b w:val="0"/>
        <w:bCs w:val="0"/>
      </w:rPr>
    </w:lvl>
    <w:lvl w:ilvl="1" w:tplc="04090019" w:tentative="1">
      <w:start w:val="1"/>
      <w:numFmt w:val="lowerLetter"/>
      <w:lvlText w:val="%2."/>
      <w:lvlJc w:val="left"/>
      <w:pPr>
        <w:ind w:left="2212" w:hanging="360"/>
      </w:pPr>
    </w:lvl>
    <w:lvl w:ilvl="2" w:tplc="0409001B" w:tentative="1">
      <w:start w:val="1"/>
      <w:numFmt w:val="lowerRoman"/>
      <w:lvlText w:val="%3."/>
      <w:lvlJc w:val="right"/>
      <w:pPr>
        <w:ind w:left="2932" w:hanging="180"/>
      </w:pPr>
    </w:lvl>
    <w:lvl w:ilvl="3" w:tplc="0409000F" w:tentative="1">
      <w:start w:val="1"/>
      <w:numFmt w:val="decimal"/>
      <w:lvlText w:val="%4."/>
      <w:lvlJc w:val="left"/>
      <w:pPr>
        <w:ind w:left="3652" w:hanging="360"/>
      </w:pPr>
    </w:lvl>
    <w:lvl w:ilvl="4" w:tplc="04090019" w:tentative="1">
      <w:start w:val="1"/>
      <w:numFmt w:val="lowerLetter"/>
      <w:lvlText w:val="%5."/>
      <w:lvlJc w:val="left"/>
      <w:pPr>
        <w:ind w:left="4372" w:hanging="360"/>
      </w:pPr>
    </w:lvl>
    <w:lvl w:ilvl="5" w:tplc="0409001B" w:tentative="1">
      <w:start w:val="1"/>
      <w:numFmt w:val="lowerRoman"/>
      <w:lvlText w:val="%6."/>
      <w:lvlJc w:val="right"/>
      <w:pPr>
        <w:ind w:left="5092" w:hanging="180"/>
      </w:pPr>
    </w:lvl>
    <w:lvl w:ilvl="6" w:tplc="0409000F" w:tentative="1">
      <w:start w:val="1"/>
      <w:numFmt w:val="decimal"/>
      <w:lvlText w:val="%7."/>
      <w:lvlJc w:val="left"/>
      <w:pPr>
        <w:ind w:left="5812" w:hanging="360"/>
      </w:pPr>
    </w:lvl>
    <w:lvl w:ilvl="7" w:tplc="04090019" w:tentative="1">
      <w:start w:val="1"/>
      <w:numFmt w:val="lowerLetter"/>
      <w:lvlText w:val="%8."/>
      <w:lvlJc w:val="left"/>
      <w:pPr>
        <w:ind w:left="6532" w:hanging="360"/>
      </w:pPr>
    </w:lvl>
    <w:lvl w:ilvl="8" w:tplc="0409001B" w:tentative="1">
      <w:start w:val="1"/>
      <w:numFmt w:val="lowerRoman"/>
      <w:lvlText w:val="%9."/>
      <w:lvlJc w:val="right"/>
      <w:pPr>
        <w:ind w:left="7252" w:hanging="180"/>
      </w:pPr>
    </w:lvl>
  </w:abstractNum>
  <w:num w:numId="1">
    <w:abstractNumId w:val="6"/>
  </w:num>
  <w:num w:numId="2">
    <w:abstractNumId w:val="22"/>
  </w:num>
  <w:num w:numId="3">
    <w:abstractNumId w:val="8"/>
  </w:num>
  <w:num w:numId="4">
    <w:abstractNumId w:val="4"/>
  </w:num>
  <w:num w:numId="5">
    <w:abstractNumId w:val="23"/>
  </w:num>
  <w:num w:numId="6">
    <w:abstractNumId w:val="5"/>
  </w:num>
  <w:num w:numId="7">
    <w:abstractNumId w:val="0"/>
  </w:num>
  <w:num w:numId="8">
    <w:abstractNumId w:val="30"/>
  </w:num>
  <w:num w:numId="9">
    <w:abstractNumId w:val="13"/>
  </w:num>
  <w:num w:numId="10">
    <w:abstractNumId w:val="17"/>
  </w:num>
  <w:num w:numId="11">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2">
    <w:abstractNumId w:val="3"/>
  </w:num>
  <w:num w:numId="13">
    <w:abstractNumId w:val="21"/>
  </w:num>
  <w:num w:numId="14">
    <w:abstractNumId w:val="27"/>
  </w:num>
  <w:num w:numId="15">
    <w:abstractNumId w:val="15"/>
  </w:num>
  <w:num w:numId="16">
    <w:abstractNumId w:val="9"/>
  </w:num>
  <w:num w:numId="17">
    <w:abstractNumId w:val="11"/>
  </w:num>
  <w:num w:numId="18">
    <w:abstractNumId w:val="18"/>
  </w:num>
  <w:num w:numId="19">
    <w:abstractNumId w:val="31"/>
  </w:num>
  <w:num w:numId="20">
    <w:abstractNumId w:val="20"/>
  </w:num>
  <w:num w:numId="21">
    <w:abstractNumId w:val="26"/>
  </w:num>
  <w:num w:numId="22">
    <w:abstractNumId w:val="2"/>
  </w:num>
  <w:num w:numId="23">
    <w:abstractNumId w:val="19"/>
  </w:num>
  <w:num w:numId="24">
    <w:abstractNumId w:val="10"/>
  </w:num>
  <w:num w:numId="25">
    <w:abstractNumId w:val="25"/>
  </w:num>
  <w:num w:numId="26">
    <w:abstractNumId w:val="14"/>
  </w:num>
  <w:num w:numId="27">
    <w:abstractNumId w:val="16"/>
  </w:num>
  <w:num w:numId="28">
    <w:abstractNumId w:val="7"/>
  </w:num>
  <w:num w:numId="29">
    <w:abstractNumId w:val="29"/>
  </w:num>
  <w:num w:numId="30">
    <w:abstractNumId w:val="28"/>
  </w:num>
  <w:num w:numId="31">
    <w:abstractNumId w:val="1"/>
  </w:num>
  <w:num w:numId="32">
    <w:abstractNumId w:val="1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20"/>
  <w:characterSpacingControl w:val="doNotCompress"/>
  <w:hdrShapeDefaults>
    <o:shapedefaults v:ext="edit" spidmax="2252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DD5DB0"/>
    <w:rsid w:val="00003E03"/>
    <w:rsid w:val="000356FE"/>
    <w:rsid w:val="00042E46"/>
    <w:rsid w:val="00043216"/>
    <w:rsid w:val="00067E6E"/>
    <w:rsid w:val="00075488"/>
    <w:rsid w:val="000B181E"/>
    <w:rsid w:val="000D58A7"/>
    <w:rsid w:val="000D635E"/>
    <w:rsid w:val="000E050D"/>
    <w:rsid w:val="000E78E4"/>
    <w:rsid w:val="000F421F"/>
    <w:rsid w:val="000F60A1"/>
    <w:rsid w:val="00100708"/>
    <w:rsid w:val="001150C8"/>
    <w:rsid w:val="00131E4B"/>
    <w:rsid w:val="001400C3"/>
    <w:rsid w:val="00170D96"/>
    <w:rsid w:val="001E3209"/>
    <w:rsid w:val="001E5854"/>
    <w:rsid w:val="0022148D"/>
    <w:rsid w:val="00233813"/>
    <w:rsid w:val="00240D20"/>
    <w:rsid w:val="00283AF8"/>
    <w:rsid w:val="00283B82"/>
    <w:rsid w:val="002871E6"/>
    <w:rsid w:val="002914D6"/>
    <w:rsid w:val="002A1305"/>
    <w:rsid w:val="002A4ADA"/>
    <w:rsid w:val="002A5953"/>
    <w:rsid w:val="002A5B9C"/>
    <w:rsid w:val="002A79F2"/>
    <w:rsid w:val="002B285C"/>
    <w:rsid w:val="002B7D56"/>
    <w:rsid w:val="002E0306"/>
    <w:rsid w:val="002F4FFE"/>
    <w:rsid w:val="003026A9"/>
    <w:rsid w:val="003050C4"/>
    <w:rsid w:val="00317633"/>
    <w:rsid w:val="00330CD9"/>
    <w:rsid w:val="00336D0E"/>
    <w:rsid w:val="00341396"/>
    <w:rsid w:val="00341FE7"/>
    <w:rsid w:val="003857F9"/>
    <w:rsid w:val="003907C9"/>
    <w:rsid w:val="003A5565"/>
    <w:rsid w:val="003B2233"/>
    <w:rsid w:val="003F2BF2"/>
    <w:rsid w:val="00407963"/>
    <w:rsid w:val="004265C2"/>
    <w:rsid w:val="00430DC9"/>
    <w:rsid w:val="004732F1"/>
    <w:rsid w:val="00473E33"/>
    <w:rsid w:val="00483EC5"/>
    <w:rsid w:val="004A4E5D"/>
    <w:rsid w:val="004A7DF8"/>
    <w:rsid w:val="004B23C8"/>
    <w:rsid w:val="004E349B"/>
    <w:rsid w:val="004F62E9"/>
    <w:rsid w:val="005057F1"/>
    <w:rsid w:val="00510C27"/>
    <w:rsid w:val="00514E39"/>
    <w:rsid w:val="005201C0"/>
    <w:rsid w:val="005203A8"/>
    <w:rsid w:val="005256AB"/>
    <w:rsid w:val="00541A34"/>
    <w:rsid w:val="0056343B"/>
    <w:rsid w:val="005715B6"/>
    <w:rsid w:val="00583D12"/>
    <w:rsid w:val="0059011B"/>
    <w:rsid w:val="00594C1E"/>
    <w:rsid w:val="00595A41"/>
    <w:rsid w:val="0059757C"/>
    <w:rsid w:val="00597B4E"/>
    <w:rsid w:val="005B4ABC"/>
    <w:rsid w:val="005C775A"/>
    <w:rsid w:val="005D1D76"/>
    <w:rsid w:val="005D50AE"/>
    <w:rsid w:val="005D6380"/>
    <w:rsid w:val="005D69BE"/>
    <w:rsid w:val="005F34AD"/>
    <w:rsid w:val="0060217E"/>
    <w:rsid w:val="00626574"/>
    <w:rsid w:val="00635DC1"/>
    <w:rsid w:val="00693804"/>
    <w:rsid w:val="006E27A8"/>
    <w:rsid w:val="007131B5"/>
    <w:rsid w:val="00715883"/>
    <w:rsid w:val="007274DB"/>
    <w:rsid w:val="00732897"/>
    <w:rsid w:val="00742795"/>
    <w:rsid w:val="00761C32"/>
    <w:rsid w:val="00782581"/>
    <w:rsid w:val="00790DF6"/>
    <w:rsid w:val="0079190B"/>
    <w:rsid w:val="007A48BF"/>
    <w:rsid w:val="007B4BA4"/>
    <w:rsid w:val="007B7080"/>
    <w:rsid w:val="007B7FD7"/>
    <w:rsid w:val="00800F66"/>
    <w:rsid w:val="008036E3"/>
    <w:rsid w:val="008066B4"/>
    <w:rsid w:val="008227D2"/>
    <w:rsid w:val="0086247D"/>
    <w:rsid w:val="008637FE"/>
    <w:rsid w:val="008851D5"/>
    <w:rsid w:val="00885CEC"/>
    <w:rsid w:val="00896BEE"/>
    <w:rsid w:val="008A033F"/>
    <w:rsid w:val="008C5545"/>
    <w:rsid w:val="008D6B0F"/>
    <w:rsid w:val="008D74BA"/>
    <w:rsid w:val="00906284"/>
    <w:rsid w:val="00915A6C"/>
    <w:rsid w:val="00921815"/>
    <w:rsid w:val="00930A2F"/>
    <w:rsid w:val="00946E41"/>
    <w:rsid w:val="00963D1A"/>
    <w:rsid w:val="00964482"/>
    <w:rsid w:val="00972FD7"/>
    <w:rsid w:val="0098491B"/>
    <w:rsid w:val="00985675"/>
    <w:rsid w:val="0099032E"/>
    <w:rsid w:val="009C6896"/>
    <w:rsid w:val="009D67AA"/>
    <w:rsid w:val="009D7DCC"/>
    <w:rsid w:val="00A10F73"/>
    <w:rsid w:val="00A22125"/>
    <w:rsid w:val="00A357FC"/>
    <w:rsid w:val="00A5788B"/>
    <w:rsid w:val="00A61D66"/>
    <w:rsid w:val="00A70C96"/>
    <w:rsid w:val="00A86337"/>
    <w:rsid w:val="00A96378"/>
    <w:rsid w:val="00AC67CF"/>
    <w:rsid w:val="00B075D6"/>
    <w:rsid w:val="00B24604"/>
    <w:rsid w:val="00B26B0E"/>
    <w:rsid w:val="00B40195"/>
    <w:rsid w:val="00B450CE"/>
    <w:rsid w:val="00B527D7"/>
    <w:rsid w:val="00B72392"/>
    <w:rsid w:val="00B923B0"/>
    <w:rsid w:val="00BB23CA"/>
    <w:rsid w:val="00BD3C45"/>
    <w:rsid w:val="00BD420C"/>
    <w:rsid w:val="00BD6155"/>
    <w:rsid w:val="00C3432C"/>
    <w:rsid w:val="00C41219"/>
    <w:rsid w:val="00C45345"/>
    <w:rsid w:val="00C45759"/>
    <w:rsid w:val="00C5079A"/>
    <w:rsid w:val="00C83BD6"/>
    <w:rsid w:val="00C860F9"/>
    <w:rsid w:val="00C93B26"/>
    <w:rsid w:val="00CD0F5A"/>
    <w:rsid w:val="00D2115E"/>
    <w:rsid w:val="00D2583D"/>
    <w:rsid w:val="00D34F0D"/>
    <w:rsid w:val="00D377D2"/>
    <w:rsid w:val="00D64967"/>
    <w:rsid w:val="00D71A39"/>
    <w:rsid w:val="00D82B2B"/>
    <w:rsid w:val="00D83E65"/>
    <w:rsid w:val="00D92447"/>
    <w:rsid w:val="00DB4694"/>
    <w:rsid w:val="00DD5DB0"/>
    <w:rsid w:val="00DD7B25"/>
    <w:rsid w:val="00DF4873"/>
    <w:rsid w:val="00E278DC"/>
    <w:rsid w:val="00E30D24"/>
    <w:rsid w:val="00E4459F"/>
    <w:rsid w:val="00E73C67"/>
    <w:rsid w:val="00E91F6F"/>
    <w:rsid w:val="00EA7DD8"/>
    <w:rsid w:val="00F1193D"/>
    <w:rsid w:val="00F12FD3"/>
    <w:rsid w:val="00F15743"/>
    <w:rsid w:val="00F17EF6"/>
    <w:rsid w:val="00F227DF"/>
    <w:rsid w:val="00F917EB"/>
    <w:rsid w:val="00F954EB"/>
    <w:rsid w:val="00FB3D4E"/>
    <w:rsid w:val="00FB646D"/>
    <w:rsid w:val="00FC72ED"/>
    <w:rsid w:val="00FD33BF"/>
    <w:rsid w:val="00FD3EE3"/>
    <w:rsid w:val="00FE0976"/>
    <w:rsid w:val="00FE432A"/>
    <w:rsid w:val="00FE581E"/>
    <w:rsid w:val="00FE5DB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2529"/>
    <o:shapelayout v:ext="edit">
      <o:idmap v:ext="edit" data="1"/>
    </o:shapelayout>
  </w:shapeDefaults>
  <w:decimalSymbol w:val="."/>
  <w:listSeparator w:val=","/>
  <w14:docId w14:val="5E067750"/>
  <w15:docId w15:val="{011FFEEA-D6BC-46B6-AEA7-6D481E1B0BF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C5079A"/>
    <w:pPr>
      <w:overflowPunct w:val="0"/>
      <w:autoSpaceDE w:val="0"/>
      <w:autoSpaceDN w:val="0"/>
      <w:adjustRightInd w:val="0"/>
      <w:spacing w:after="0" w:line="240" w:lineRule="auto"/>
      <w:textAlignment w:val="baseline"/>
    </w:pPr>
    <w:rPr>
      <w:rFonts w:ascii="Arial" w:eastAsia="Times New Roman" w:hAnsi="Arial" w:cs="Arial"/>
      <w:sz w:val="24"/>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a4"/>
    <w:uiPriority w:val="99"/>
    <w:semiHidden/>
    <w:unhideWhenUsed/>
    <w:rsid w:val="00DD5DB0"/>
    <w:rPr>
      <w:rFonts w:ascii="Tahoma" w:hAnsi="Tahoma" w:cs="Tahoma"/>
      <w:sz w:val="16"/>
      <w:szCs w:val="16"/>
    </w:rPr>
  </w:style>
  <w:style w:type="character" w:customStyle="1" w:styleId="a4">
    <w:name w:val="טקסט בלונים תו"/>
    <w:basedOn w:val="a0"/>
    <w:link w:val="a3"/>
    <w:uiPriority w:val="99"/>
    <w:semiHidden/>
    <w:rsid w:val="00DD5DB0"/>
    <w:rPr>
      <w:rFonts w:ascii="Tahoma" w:hAnsi="Tahoma" w:cs="Tahoma"/>
      <w:sz w:val="16"/>
      <w:szCs w:val="16"/>
    </w:rPr>
  </w:style>
  <w:style w:type="paragraph" w:styleId="a5">
    <w:name w:val="header"/>
    <w:basedOn w:val="a"/>
    <w:link w:val="a6"/>
    <w:uiPriority w:val="99"/>
    <w:unhideWhenUsed/>
    <w:rsid w:val="00DD5DB0"/>
    <w:pPr>
      <w:tabs>
        <w:tab w:val="center" w:pos="4153"/>
        <w:tab w:val="right" w:pos="8306"/>
      </w:tabs>
      <w:overflowPunct/>
      <w:autoSpaceDE/>
      <w:autoSpaceDN/>
      <w:bidi/>
      <w:adjustRightInd/>
      <w:textAlignment w:val="auto"/>
    </w:pPr>
    <w:rPr>
      <w:rFonts w:asciiTheme="minorHAnsi" w:eastAsiaTheme="minorHAnsi" w:hAnsiTheme="minorHAnsi" w:cstheme="minorBidi"/>
      <w:sz w:val="22"/>
      <w:szCs w:val="22"/>
    </w:rPr>
  </w:style>
  <w:style w:type="character" w:customStyle="1" w:styleId="a6">
    <w:name w:val="כותרת עליונה תו"/>
    <w:basedOn w:val="a0"/>
    <w:link w:val="a5"/>
    <w:uiPriority w:val="99"/>
    <w:rsid w:val="00DD5DB0"/>
  </w:style>
  <w:style w:type="paragraph" w:styleId="a7">
    <w:name w:val="footer"/>
    <w:basedOn w:val="a"/>
    <w:link w:val="a8"/>
    <w:uiPriority w:val="99"/>
    <w:unhideWhenUsed/>
    <w:rsid w:val="00DD5DB0"/>
    <w:pPr>
      <w:tabs>
        <w:tab w:val="center" w:pos="4153"/>
        <w:tab w:val="right" w:pos="8306"/>
      </w:tabs>
      <w:overflowPunct/>
      <w:autoSpaceDE/>
      <w:autoSpaceDN/>
      <w:bidi/>
      <w:adjustRightInd/>
      <w:textAlignment w:val="auto"/>
    </w:pPr>
    <w:rPr>
      <w:rFonts w:asciiTheme="minorHAnsi" w:eastAsiaTheme="minorHAnsi" w:hAnsiTheme="minorHAnsi" w:cstheme="minorBidi"/>
      <w:sz w:val="22"/>
      <w:szCs w:val="22"/>
    </w:rPr>
  </w:style>
  <w:style w:type="character" w:customStyle="1" w:styleId="a8">
    <w:name w:val="כותרת תחתונה תו"/>
    <w:basedOn w:val="a0"/>
    <w:link w:val="a7"/>
    <w:uiPriority w:val="99"/>
    <w:rsid w:val="00DD5DB0"/>
  </w:style>
  <w:style w:type="character" w:styleId="Hyperlink">
    <w:name w:val="Hyperlink"/>
    <w:basedOn w:val="a0"/>
    <w:uiPriority w:val="99"/>
    <w:unhideWhenUsed/>
    <w:rsid w:val="00DD5DB0"/>
    <w:rPr>
      <w:color w:val="0000FF" w:themeColor="hyperlink"/>
      <w:u w:val="single"/>
    </w:rPr>
  </w:style>
  <w:style w:type="paragraph" w:styleId="a9">
    <w:name w:val="List Paragraph"/>
    <w:basedOn w:val="a"/>
    <w:uiPriority w:val="34"/>
    <w:qFormat/>
    <w:rsid w:val="00C5079A"/>
    <w:pPr>
      <w:ind w:left="720"/>
      <w:contextualSpacing/>
    </w:pPr>
  </w:style>
  <w:style w:type="table" w:styleId="aa">
    <w:name w:val="Table Grid"/>
    <w:basedOn w:val="a1"/>
    <w:uiPriority w:val="59"/>
    <w:rsid w:val="00D6496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1">
    <w:name w:val="רשת טבלה1"/>
    <w:basedOn w:val="a1"/>
    <w:next w:val="aa"/>
    <w:uiPriority w:val="59"/>
    <w:rsid w:val="002A5B9C"/>
    <w:pPr>
      <w:spacing w:after="0" w:line="240" w:lineRule="auto"/>
    </w:pPr>
    <w:rPr>
      <w:rFonts w:eastAsia="Times New Roman" w:cs="Arial"/>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525294801">
      <w:bodyDiv w:val="1"/>
      <w:marLeft w:val="0"/>
      <w:marRight w:val="0"/>
      <w:marTop w:val="0"/>
      <w:marBottom w:val="0"/>
      <w:divBdr>
        <w:top w:val="none" w:sz="0" w:space="0" w:color="auto"/>
        <w:left w:val="none" w:sz="0" w:space="0" w:color="auto"/>
        <w:bottom w:val="none" w:sz="0" w:space="0" w:color="auto"/>
        <w:right w:val="none" w:sz="0" w:space="0" w:color="auto"/>
      </w:divBdr>
    </w:div>
    <w:div w:id="1066877102">
      <w:bodyDiv w:val="1"/>
      <w:marLeft w:val="0"/>
      <w:marRight w:val="0"/>
      <w:marTop w:val="0"/>
      <w:marBottom w:val="0"/>
      <w:divBdr>
        <w:top w:val="none" w:sz="0" w:space="0" w:color="auto"/>
        <w:left w:val="none" w:sz="0" w:space="0" w:color="auto"/>
        <w:bottom w:val="none" w:sz="0" w:space="0" w:color="auto"/>
        <w:right w:val="none" w:sz="0" w:space="0" w:color="auto"/>
      </w:divBdr>
    </w:div>
    <w:div w:id="1362852040">
      <w:bodyDiv w:val="1"/>
      <w:marLeft w:val="0"/>
      <w:marRight w:val="0"/>
      <w:marTop w:val="0"/>
      <w:marBottom w:val="0"/>
      <w:divBdr>
        <w:top w:val="none" w:sz="0" w:space="0" w:color="auto"/>
        <w:left w:val="none" w:sz="0" w:space="0" w:color="auto"/>
        <w:bottom w:val="none" w:sz="0" w:space="0" w:color="auto"/>
        <w:right w:val="none" w:sz="0" w:space="0" w:color="auto"/>
      </w:divBdr>
    </w:div>
    <w:div w:id="13978980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3.emf"/><Relationship Id="rId1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image" Target="media/image2.png"/><Relationship Id="rId17" Type="http://schemas.openxmlformats.org/officeDocument/2006/relationships/footer" Target="footer1.xml"/><Relationship Id="rId2" Type="http://schemas.openxmlformats.org/officeDocument/2006/relationships/customXml" Target="../customXml/item2.xml"/><Relationship Id="rId16"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image" Target="media/image5.png"/><Relationship Id="rId10" Type="http://schemas.openxmlformats.org/officeDocument/2006/relationships/endnotes" Target="endnotes.xml"/><Relationship Id="rId19" Type="http://schemas.openxmlformats.org/officeDocument/2006/relationships/theme" Target="theme/theme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4.png"/></Relationships>
</file>

<file path=word/_rels/footer1.xml.rels><?xml version="1.0" encoding="UTF-8" standalone="yes"?>
<Relationships xmlns="http://schemas.openxmlformats.org/package/2006/relationships"><Relationship Id="rId3" Type="http://schemas.openxmlformats.org/officeDocument/2006/relationships/hyperlink" Target="mailto:Law@lbhaifa.health.gov.il" TargetMode="External"/><Relationship Id="rId2" Type="http://schemas.openxmlformats.org/officeDocument/2006/relationships/hyperlink" Target="mailto:Law@lbhaifa.health.gov.il" TargetMode="External"/><Relationship Id="rId1" Type="http://schemas.openxmlformats.org/officeDocument/2006/relationships/hyperlink" Target="mailto:Law@lbhaifa.health.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6.jpe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ListForm</Display>
  <Edit>ListForm</Edit>
  <New>ListForm</New>
</FormTemplates>
</file>

<file path=customXml/item2.xml><?xml version="1.0" encoding="utf-8"?>
<p:properties xmlns:p="http://schemas.microsoft.com/office/2006/metadata/properties" xmlns:xsi="http://www.w3.org/2001/XMLSchema-instance" xmlns:pc="http://schemas.microsoft.com/office/infopath/2007/PartnerControls">
  <documentManagement>
    <SDCategoryID xmlns="fa25f41b-0500-47af-a374-2ff50c6e7e41">f8b8e2aff090;#</SDCategoryID>
    <AutoNumber xmlns="fa25f41b-0500-47af-a374-2ff50c6e7e41">68461324</AutoNumber>
    <SDDocumentSource xmlns="fa25f41b-0500-47af-a374-2ff50c6e7e41">SDNewFile</SDDocumentSource>
    <ptichattik xmlns="fa25f41b-0500-47af-a374-2ff50c6e7e41" xsi:nil="true"/>
    <SDNumOfSignatures xmlns="fa25f41b-0500-47af-a374-2ff50c6e7e41" xsi:nil="true"/>
    <SDSignersLogins xmlns="fa25f41b-0500-47af-a374-2ff50c6e7e41" xsi:nil="true"/>
    <SDAsmachta xmlns="fa25f41b-0500-47af-a374-2ff50c6e7e41" xsi:nil="true"/>
    <SDImportance xmlns="fa25f41b-0500-47af-a374-2ff50c6e7e41">0</SDImportance>
    <SDLastSigningDate xmlns="fa25f41b-0500-47af-a374-2ff50c6e7e41" xsi:nil="true"/>
    <phonenumber xmlns="fa25f41b-0500-47af-a374-2ff50c6e7e41" xsi:nil="true"/>
    <tirshomot xmlns="fa25f41b-0500-47af-a374-2ff50c6e7e41" xsi:nil="true"/>
    <SDOriginalID xmlns="fa25f41b-0500-47af-a374-2ff50c6e7e41" xsi:nil="true"/>
    <SDExternalEntityConnected xmlns="fa25f41b-0500-47af-a374-2ff50c6e7e41" xsi:nil="true"/>
    <SDOfflineTo xmlns="fa25f41b-0500-47af-a374-2ff50c6e7e41" xsi:nil="true"/>
    <SDDocDate xmlns="fa25f41b-0500-47af-a374-2ff50c6e7e41">2024-02-29T10:28:55+00:00</SDDocDate>
    <SDAuthor xmlns="fa25f41b-0500-47af-a374-2ff50c6e7e41">שירן סעיד</SDAuthor>
    <betipul xmlns="fa25f41b-0500-47af-a374-2ff50c6e7e41" xsi:nil="true"/>
    <sgirattik xmlns="fa25f41b-0500-47af-a374-2ff50c6e7e41" xsi:nil="true"/>
    <Characterization xmlns="fa25f41b-0500-47af-a374-2ff50c6e7e41" xsi:nil="true"/>
    <SDCategories xmlns="fa25f41b-0500-47af-a374-2ff50c6e7e41">:לשכת הבריאות המחוזית חיפה 01:לשכה משפטית:מכרזים:2024;#</SDCategories>
    <SDHebDate xmlns="fa25f41b-0500-47af-a374-2ff50c6e7e41">כ' באדר א', התשפ"ד</SDHebDate>
    <adressmish xmlns="fa25f41b-0500-47af-a374-2ff50c6e7e41" xsi:nil="true"/>
    <section xmlns="fa25f41b-0500-47af-a374-2ff50c6e7e41" xsi:nil="true"/>
    <profile xmlns="fa25f41b-0500-47af-a374-2ff50c6e7e41" xsi:nil="true"/>
  </documentManagement>
</p:properties>
</file>

<file path=customXml/item3.xml><?xml version="1.0" encoding="utf-8"?>
<ct:contentTypeSchema xmlns:ct="http://schemas.microsoft.com/office/2006/metadata/contentType" xmlns:ma="http://schemas.microsoft.com/office/2006/metadata/properties/metaAttributes" ct:_="" ma:_="" ma:contentTypeName="לשכה המשפטית - כללי" ma:contentTypeID="0x01006ED075C9BA21C74D86E361315D5472970A00B59CA1F2850EAE48898739A0B0F6516B" ma:contentTypeVersion="27" ma:contentTypeDescription="צור פריט רשימה חדש." ma:contentTypeScope="" ma:versionID="c743b4f929f2498bf75ef4462ee4825e">
  <xsd:schema xmlns:xsd="http://www.w3.org/2001/XMLSchema" xmlns:xs="http://www.w3.org/2001/XMLSchema" xmlns:p="http://schemas.microsoft.com/office/2006/metadata/properties" xmlns:ns2="fa25f41b-0500-47af-a374-2ff50c6e7e41" targetNamespace="http://schemas.microsoft.com/office/2006/metadata/properties" ma:root="true" ma:fieldsID="4ecaecf7c63634c4260d6f33a018cb12" ns2:_="">
    <xsd:import namespace="fa25f41b-0500-47af-a374-2ff50c6e7e41"/>
    <xsd:element name="properties">
      <xsd:complexType>
        <xsd:sequence>
          <xsd:element name="documentManagement">
            <xsd:complexType>
              <xsd:all>
                <xsd:element ref="ns2:phonenumber" minOccurs="0"/>
                <xsd:element ref="ns2:section" minOccurs="0"/>
                <xsd:element ref="ns2:sgirattik" minOccurs="0"/>
                <xsd:element ref="ns2:ptichattik" minOccurs="0"/>
                <xsd:element ref="ns2:Characterization" minOccurs="0"/>
                <xsd:element ref="ns2:profile" minOccurs="0"/>
                <xsd:element ref="ns2:adressmish" minOccurs="0"/>
                <xsd:element ref="ns2:betipul" minOccurs="0"/>
                <xsd:element ref="ns2:tirshomot" minOccurs="0"/>
                <xsd:element ref="ns2:AutoNumber" minOccurs="0"/>
                <xsd:element ref="ns2:SDCategories" minOccurs="0"/>
                <xsd:element ref="ns2:SDCategoryID" minOccurs="0"/>
                <xsd:element ref="ns2:SDDocumentSource" minOccurs="0"/>
                <xsd:element ref="ns2:SDAuthor" minOccurs="0"/>
                <xsd:element ref="ns2:SDDocDate" minOccurs="0"/>
                <xsd:element ref="ns2:SDHebDate" minOccurs="0"/>
                <xsd:element ref="ns2:SDOriginalID" minOccurs="0"/>
                <xsd:element ref="ns2:SDOfflineTo" minOccurs="0"/>
                <xsd:element ref="ns2:SDAsmachta" minOccurs="0"/>
                <xsd:element ref="ns2:SDImportance" minOccurs="0"/>
                <xsd:element ref="ns2:SDExternalEntityConnected" minOccurs="0"/>
                <xsd:element ref="ns2:SDLastSigningDate" minOccurs="0"/>
                <xsd:element ref="ns2:SDNumOfSignatures" minOccurs="0"/>
                <xsd:element ref="ns2:SDSignersLogin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fa25f41b-0500-47af-a374-2ff50c6e7e41" elementFormDefault="qualified">
    <xsd:import namespace="http://schemas.microsoft.com/office/2006/documentManagement/types"/>
    <xsd:import namespace="http://schemas.microsoft.com/office/infopath/2007/PartnerControls"/>
    <xsd:element name="phonenumber" ma:index="1" nillable="true" ma:displayName="מש טלפונים" ma:default="" ma:internalName="phonenumber">
      <xsd:simpleType>
        <xsd:restriction base="dms:Text"/>
      </xsd:simpleType>
    </xsd:element>
    <xsd:element name="section" ma:index="2" nillable="true" ma:displayName="מש מחלקה" ma:default="" ma:format="Dropdown" ma:internalName="section">
      <xsd:simpleType>
        <xsd:restriction base="dms:Choice">
          <xsd:enumeration value="בריאות הסביבה"/>
          <xsd:enumeration value="גריאטריה"/>
          <xsd:enumeration value="גזברות"/>
          <xsd:enumeration value="פסיכיאטר מחוזי"/>
          <xsd:enumeration value="ועדה רפואית לעובדי מדינה"/>
          <xsd:enumeration value="רופא המחוז"/>
          <xsd:enumeration value="טיפת חלב-סיעוד"/>
          <xsd:enumeration value="כרוניים"/>
          <xsd:enumeration value="מזון"/>
          <xsd:enumeration value="מעבדה"/>
          <xsd:enumeration value="ניידות"/>
          <xsd:enumeration value="רוקחות"/>
          <xsd:enumeration value="רפואת שיניים"/>
          <xsd:enumeration value="שחפת"/>
          <xsd:enumeration value=""/>
        </xsd:restriction>
      </xsd:simpleType>
    </xsd:element>
    <xsd:element name="sgirattik" ma:index="3" nillable="true" ma:displayName="מש תאריך סגירת תיק" ma:format="DateOnly" ma:internalName="sgirattik">
      <xsd:simpleType>
        <xsd:restriction base="dms:DateTime"/>
      </xsd:simpleType>
    </xsd:element>
    <xsd:element name="ptichattik" ma:index="4" nillable="true" ma:displayName="מש תאריך פתיחת תיק" ma:format="DateOnly" ma:internalName="ptichattik">
      <xsd:simpleType>
        <xsd:restriction base="dms:DateTime"/>
      </xsd:simpleType>
    </xsd:element>
    <xsd:element name="Characterization" ma:index="5" nillable="true" ma:displayName="מש איפיון" ma:default="" ma:format="Dropdown" ma:internalName="Characterization">
      <xsd:simpleType>
        <xsd:restriction base="dms:Choice">
          <xsd:enumeration value="תיק"/>
          <xsd:enumeration value="שקית"/>
          <xsd:enumeration value="ללא תיק"/>
          <xsd:enumeration value="קלסר"/>
          <xsd:enumeration value=""/>
        </xsd:restriction>
      </xsd:simpleType>
    </xsd:element>
    <xsd:element name="profile" ma:index="6" nillable="true" ma:displayName="מש סיווג" ma:default="" ma:format="Dropdown" ma:internalName="profile">
      <xsd:simpleType>
        <xsd:restriction base="dms:Choice">
          <xsd:enumeration value="כללי"/>
          <xsd:enumeration value="תביעה"/>
          <xsd:enumeration value="ענבל"/>
          <xsd:enumeration value=""/>
        </xsd:restriction>
      </xsd:simpleType>
    </xsd:element>
    <xsd:element name="adressmish" ma:index="7" nillable="true" ma:displayName="מש כתובת" ma:default="" ma:internalName="adressmish">
      <xsd:simpleType>
        <xsd:restriction base="dms:Text"/>
      </xsd:simpleType>
    </xsd:element>
    <xsd:element name="betipul" ma:index="8" nillable="true" ma:displayName="מש בטיפול" ma:format="Dropdown" ma:internalName="betipul">
      <xsd:simpleType>
        <xsd:restriction base="dms:Choice">
          <xsd:enumeration value="שירי"/>
          <xsd:enumeration value="מייסר"/>
          <xsd:enumeration value="דניאל"/>
          <xsd:enumeration value="דוניא"/>
          <xsd:enumeration value="סוהא"/>
          <xsd:enumeration value="גלית"/>
          <xsd:enumeration value="שירן"/>
          <xsd:enumeration value="מחלקה"/>
          <xsd:enumeration value="גניזה"/>
          <xsd:enumeration value="תזכורת"/>
          <xsd:enumeration value="סגור"/>
        </xsd:restriction>
      </xsd:simpleType>
    </xsd:element>
    <xsd:element name="tirshomot" ma:index="9" nillable="true" ma:displayName="מש תרשומות והערות" ma:internalName="tirshomot">
      <xsd:simpleType>
        <xsd:restriction base="dms:Note">
          <xsd:maxLength value="255"/>
        </xsd:restriction>
      </xsd:simpleType>
    </xsd:element>
    <xsd:element name="AutoNumber" ma:index="10" nillable="true" ma:displayName="סימוכין" ma:indexed="true" ma:internalName="AutoNumber">
      <xsd:simpleType>
        <xsd:restriction base="dms:Text"/>
      </xsd:simpleType>
    </xsd:element>
    <xsd:element name="SDCategories" ma:index="11" nillable="true" ma:displayName="נושאים" ma:internalName="SDCategories">
      <xsd:simpleType>
        <xsd:restriction base="dms:Note"/>
      </xsd:simpleType>
    </xsd:element>
    <xsd:element name="SDCategoryID" ma:index="12" nillable="true" ma:displayName="מזהה נושא" ma:indexed="true" ma:internalName="SDCategoryID">
      <xsd:simpleType>
        <xsd:restriction base="dms:Text"/>
      </xsd:simpleType>
    </xsd:element>
    <xsd:element name="SDDocumentSource" ma:index="13" nillable="true" ma:displayName="מקור המסמך" ma:internalName="SDDocumentSource">
      <xsd:simpleType>
        <xsd:restriction base="dms:Choice">
          <xsd:enumeration value="SDFileUpload"/>
          <xsd:enumeration value="SDNewFile"/>
          <xsd:enumeration value="SDMultiFilesUpload"/>
          <xsd:enumeration value="OutlookExtender"/>
          <xsd:enumeration value="SDMigration"/>
          <xsd:enumeration value="OfficeAddIn"/>
          <xsd:enumeration value="ArchiveScan"/>
          <xsd:enumeration value="PCDocs"/>
          <xsd:enumeration value="PST"/>
          <xsd:enumeration value="D2K"/>
          <xsd:enumeration value="Menahel"/>
          <xsd:enumeration value="ShipmentLoader"/>
          <xsd:enumeration value="PoliceOffices"/>
          <xsd:enumeration value="AGATForms"/>
          <xsd:enumeration value="SDK"/>
          <xsd:enumeration value="Other"/>
          <xsd:enumeration value="SD5Migration"/>
          <xsd:enumeration value="TrayFileUpload"/>
        </xsd:restriction>
      </xsd:simpleType>
    </xsd:element>
    <xsd:element name="SDAuthor" ma:index="14" nillable="true" ma:displayName="מחבר" ma:indexed="true" ma:internalName="SDAuthor">
      <xsd:simpleType>
        <xsd:restriction base="dms:Text"/>
      </xsd:simpleType>
    </xsd:element>
    <xsd:element name="SDDocDate" ma:index="15" nillable="true" ma:displayName="תאריך המסמך" ma:indexed="true" ma:internalName="SDDocDate">
      <xsd:simpleType>
        <xsd:restriction base="dms:DateTime"/>
      </xsd:simpleType>
    </xsd:element>
    <xsd:element name="SDHebDate" ma:index="16" nillable="true" ma:displayName="תאריך עברי" ma:internalName="SDHebDate">
      <xsd:simpleType>
        <xsd:restriction base="dms:Text"/>
      </xsd:simpleType>
    </xsd:element>
    <xsd:element name="SDOriginalID" ma:index="17" nillable="true" ma:displayName="סימוכין מקורי" ma:internalName="SDOriginalID">
      <xsd:simpleType>
        <xsd:restriction base="dms:Text"/>
      </xsd:simpleType>
    </xsd:element>
    <xsd:element name="SDOfflineTo" ma:index="18" nillable="true" ma:displayName="הוצא אל" ma:internalName="SDOfflineTo">
      <xsd:simpleType>
        <xsd:restriction base="dms:Text"/>
      </xsd:simpleType>
    </xsd:element>
    <xsd:element name="SDAsmachta" ma:index="19" nillable="true" ma:displayName="אסמכתא" ma:internalName="SDAsmachta">
      <xsd:simpleType>
        <xsd:restriction base="dms:Text"/>
      </xsd:simpleType>
    </xsd:element>
    <xsd:element name="SDImportance" ma:index="20" nillable="true" ma:displayName="חשיבות" ma:internalName="SDImportance">
      <xsd:simpleType>
        <xsd:restriction base="dms:Number"/>
      </xsd:simpleType>
    </xsd:element>
    <xsd:element name="SDExternalEntityConnected" ma:index="21" nillable="true" ma:displayName="מקושר לאפליקציה חיצונית" ma:internalName="SDExternalEntityConnected">
      <xsd:simpleType>
        <xsd:restriction base="dms:Boolean"/>
      </xsd:simpleType>
    </xsd:element>
    <xsd:element name="SDLastSigningDate" ma:index="22" nillable="true" ma:displayName="תאריך חתימה אחרון " ma:internalName="SDLastSigningDate">
      <xsd:simpleType>
        <xsd:restriction base="dms:DateTime"/>
      </xsd:simpleType>
    </xsd:element>
    <xsd:element name="SDNumOfSignatures" ma:index="23" nillable="true" ma:displayName="מספר חתימות" ma:internalName="SDNumOfSignatures">
      <xsd:simpleType>
        <xsd:restriction base="dms:Number"/>
      </xsd:simpleType>
    </xsd:element>
    <xsd:element name="SDSignersLogins" ma:index="24" nillable="true" ma:displayName="חותם המסמך" ma:internalName="SDSignersLogins">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xsd:element ref="dc:title" maxOccurs="1" ma:index="0"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677A7E00-9A9B-4D89-A544-3386CB739F5F}">
  <ds:schemaRefs>
    <ds:schemaRef ds:uri="http://schemas.microsoft.com/sharepoint/v3/contenttype/forms"/>
  </ds:schemaRefs>
</ds:datastoreItem>
</file>

<file path=customXml/itemProps2.xml><?xml version="1.0" encoding="utf-8"?>
<ds:datastoreItem xmlns:ds="http://schemas.openxmlformats.org/officeDocument/2006/customXml" ds:itemID="{FA99C8D1-792F-44F5-BB2C-5865891D8A4C}">
  <ds:schemaRefs>
    <ds:schemaRef ds:uri="http://purl.org/dc/dcmitype/"/>
    <ds:schemaRef ds:uri="http://schemas.microsoft.com/office/infopath/2007/PartnerControls"/>
    <ds:schemaRef ds:uri="http://purl.org/dc/elements/1.1/"/>
    <ds:schemaRef ds:uri="http://schemas.microsoft.com/office/2006/metadata/properties"/>
    <ds:schemaRef ds:uri="http://purl.org/dc/terms/"/>
    <ds:schemaRef ds:uri="fa25f41b-0500-47af-a374-2ff50c6e7e41"/>
    <ds:schemaRef ds:uri="http://schemas.microsoft.com/office/2006/documentManagement/types"/>
    <ds:schemaRef ds:uri="http://schemas.openxmlformats.org/package/2006/metadata/core-properties"/>
    <ds:schemaRef ds:uri="http://www.w3.org/XML/1998/namespace"/>
  </ds:schemaRefs>
</ds:datastoreItem>
</file>

<file path=customXml/itemProps3.xml><?xml version="1.0" encoding="utf-8"?>
<ds:datastoreItem xmlns:ds="http://schemas.openxmlformats.org/officeDocument/2006/customXml" ds:itemID="{7649C363-125A-446D-8704-EAF1665D76F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fa25f41b-0500-47af-a374-2ff50c6e7e4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9ED37A7D-573F-404E-B6A2-E3380C848CC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265</Words>
  <Characters>1328</Characters>
  <Application>Microsoft Office Word</Application>
  <DocSecurity>4</DocSecurity>
  <Lines>11</Lines>
  <Paragraphs>3</Paragraphs>
  <ScaleCrop>false</ScaleCrop>
  <HeadingPairs>
    <vt:vector size="2" baseType="variant">
      <vt:variant>
        <vt:lpstr>שם</vt:lpstr>
      </vt:variant>
      <vt:variant>
        <vt:i4>1</vt:i4>
      </vt:variant>
    </vt:vector>
  </HeadingPairs>
  <TitlesOfParts>
    <vt:vector size="1" baseType="lpstr">
      <vt:lpstr>פרוטוקול ועדת מכרזים בעניין פטור ממכרז מכח ספק יחיד לסדנת המשך תכנית מנהלים</vt:lpstr>
    </vt:vector>
  </TitlesOfParts>
  <Company/>
  <LinksUpToDate>false</LinksUpToDate>
  <CharactersWithSpaces>1590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פרוטוקול ועדת מכרזים בעניין פטור ממכרז מכח ספק יחיד לסדנת המשך תכנית מנהלים</dc:title>
  <dc:creator>Nurit Sabag Vaknin</dc:creator>
  <cp:lastModifiedBy>עדי פרץ</cp:lastModifiedBy>
  <cp:revision>2</cp:revision>
  <cp:lastPrinted>2013-05-16T06:34:00Z</cp:lastPrinted>
  <dcterms:created xsi:type="dcterms:W3CDTF">2024-03-04T05:28:00Z</dcterms:created>
  <dcterms:modified xsi:type="dcterms:W3CDTF">2024-03-04T05:28:00Z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0x01006ED075C9BA21C74D86E361315D5472970A00B59CA1F2850EAE48898739A0B0F6516B</vt:lpwstr>
  </property>
  <property fmtid="{D5CDD505-2E9C-101B-9397-08002B2CF9AE}" pid="3" name="ContentType">
    <vt:lpwstr>לשכה המשפטית - כללי</vt:lpwstr>
  </property>
  <property fmtid="{D5CDD505-2E9C-101B-9397-08002B2CF9AE}" pid="4" name="SDCategoryID">
    <vt:lpwstr>f8b8e2aff090;#</vt:lpwstr>
  </property>
  <property fmtid="{D5CDD505-2E9C-101B-9397-08002B2CF9AE}" pid="5" name="z">
    <vt:lpwstr>#RowsetSchema</vt:lpwstr>
  </property>
  <property fmtid="{D5CDD505-2E9C-101B-9397-08002B2CF9AE}" pid="6" name="Author">
    <vt:lpwstr>150;#שירן סעיד</vt:lpwstr>
  </property>
  <property fmtid="{D5CDD505-2E9C-101B-9397-08002B2CF9AE}" pid="7" name="FileLeafRef">
    <vt:lpwstr>1721;#68461324.docx</vt:lpwstr>
  </property>
  <property fmtid="{D5CDD505-2E9C-101B-9397-08002B2CF9AE}" pid="8" name="Modified_x0020_By">
    <vt:lpwstr>i:0#.w|briutnt\shiran.saeed</vt:lpwstr>
  </property>
  <property fmtid="{D5CDD505-2E9C-101B-9397-08002B2CF9AE}" pid="9" name="Created_x0020_By">
    <vt:lpwstr>i:0#.w|briutnt\shiran.saeed</vt:lpwstr>
  </property>
  <property fmtid="{D5CDD505-2E9C-101B-9397-08002B2CF9AE}" pid="10" name="File_x0020_Type">
    <vt:lpwstr>docx</vt:lpwstr>
  </property>
  <property fmtid="{D5CDD505-2E9C-101B-9397-08002B2CF9AE}" pid="11" name="ID">
    <vt:lpwstr>1721</vt:lpwstr>
  </property>
  <property fmtid="{D5CDD505-2E9C-101B-9397-08002B2CF9AE}" pid="12" name="Created">
    <vt:lpwstr>2024-02-29 12:28:55</vt:lpwstr>
  </property>
  <property fmtid="{D5CDD505-2E9C-101B-9397-08002B2CF9AE}" pid="13" name="Modified">
    <vt:lpwstr>2024-02-29 12:30:46</vt:lpwstr>
  </property>
  <property fmtid="{D5CDD505-2E9C-101B-9397-08002B2CF9AE}" pid="14" name="Editor">
    <vt:lpwstr>150;#שירן סעיד</vt:lpwstr>
  </property>
  <property fmtid="{D5CDD505-2E9C-101B-9397-08002B2CF9AE}" pid="15" name="_ModerationStatus">
    <vt:lpwstr>0</vt:lpwstr>
  </property>
  <property fmtid="{D5CDD505-2E9C-101B-9397-08002B2CF9AE}" pid="16" name="FileRef">
    <vt:lpwstr>1721;#sites/LishkatBriutHaifa01/lishcamishpatithaifa/DocLib/DocLib automatically created by sharedocs 1/68461324.docx</vt:lpwstr>
  </property>
  <property fmtid="{D5CDD505-2E9C-101B-9397-08002B2CF9AE}" pid="17" name="FileDirRef">
    <vt:lpwstr>1721;#sites/LishkatBriutHaifa01/lishcamishpatithaifa/DocLib/DocLib automatically created by sharedocs 1</vt:lpwstr>
  </property>
  <property fmtid="{D5CDD505-2E9C-101B-9397-08002B2CF9AE}" pid="18" name="Last_x0020_Modified">
    <vt:lpwstr>1721;#2024-02-29 12:30:45</vt:lpwstr>
  </property>
  <property fmtid="{D5CDD505-2E9C-101B-9397-08002B2CF9AE}" pid="19" name="Created_x0020_Date">
    <vt:lpwstr>1721;#2024-02-29 12:28:55</vt:lpwstr>
  </property>
  <property fmtid="{D5CDD505-2E9C-101B-9397-08002B2CF9AE}" pid="20" name="File_x0020_Size">
    <vt:lpwstr>1721;#191678</vt:lpwstr>
  </property>
  <property fmtid="{D5CDD505-2E9C-101B-9397-08002B2CF9AE}" pid="21" name="FSObjType">
    <vt:lpwstr>1721;#0</vt:lpwstr>
  </property>
  <property fmtid="{D5CDD505-2E9C-101B-9397-08002B2CF9AE}" pid="22" name="SortBehavior">
    <vt:lpwstr>1721;#0</vt:lpwstr>
  </property>
  <property fmtid="{D5CDD505-2E9C-101B-9397-08002B2CF9AE}" pid="23" name="PermMask">
    <vt:lpwstr>0x1b03c5f1bff</vt:lpwstr>
  </property>
  <property fmtid="{D5CDD505-2E9C-101B-9397-08002B2CF9AE}" pid="24" name="CheckedOutUserId">
    <vt:lpwstr>1721;#</vt:lpwstr>
  </property>
  <property fmtid="{D5CDD505-2E9C-101B-9397-08002B2CF9AE}" pid="25" name="IsCheckedoutToLocal">
    <vt:lpwstr>1721;#0</vt:lpwstr>
  </property>
  <property fmtid="{D5CDD505-2E9C-101B-9397-08002B2CF9AE}" pid="26" name="UniqueId">
    <vt:lpwstr>1721;#{5B1D4DAB-3995-4968-B74E-DB34A00397CC}</vt:lpwstr>
  </property>
  <property fmtid="{D5CDD505-2E9C-101B-9397-08002B2CF9AE}" pid="27" name="ProgId">
    <vt:lpwstr>1721;#</vt:lpwstr>
  </property>
  <property fmtid="{D5CDD505-2E9C-101B-9397-08002B2CF9AE}" pid="28" name="ScopeId">
    <vt:lpwstr>1721;#{A37E460F-65CF-4FF5-B90B-349F42129F21}</vt:lpwstr>
  </property>
  <property fmtid="{D5CDD505-2E9C-101B-9397-08002B2CF9AE}" pid="29" name="VirusStatus">
    <vt:lpwstr>1721;#191678</vt:lpwstr>
  </property>
  <property fmtid="{D5CDD505-2E9C-101B-9397-08002B2CF9AE}" pid="30" name="CheckedOutTitle">
    <vt:lpwstr>1721;#</vt:lpwstr>
  </property>
  <property fmtid="{D5CDD505-2E9C-101B-9397-08002B2CF9AE}" pid="31" name="_CheckinComment">
    <vt:lpwstr>1721;#</vt:lpwstr>
  </property>
  <property fmtid="{D5CDD505-2E9C-101B-9397-08002B2CF9AE}" pid="32" name="_EditMenuTableStart">
    <vt:lpwstr>68461324.docx</vt:lpwstr>
  </property>
  <property fmtid="{D5CDD505-2E9C-101B-9397-08002B2CF9AE}" pid="33" name="_EditMenuTableStart2">
    <vt:lpwstr>1721</vt:lpwstr>
  </property>
  <property fmtid="{D5CDD505-2E9C-101B-9397-08002B2CF9AE}" pid="34" name="_EditMenuTableEnd">
    <vt:lpwstr>1721</vt:lpwstr>
  </property>
  <property fmtid="{D5CDD505-2E9C-101B-9397-08002B2CF9AE}" pid="35" name="LinkFilenameNoMenu">
    <vt:lpwstr>68461324.docx</vt:lpwstr>
  </property>
  <property fmtid="{D5CDD505-2E9C-101B-9397-08002B2CF9AE}" pid="36" name="LinkFilename">
    <vt:lpwstr>68461324.docx</vt:lpwstr>
  </property>
  <property fmtid="{D5CDD505-2E9C-101B-9397-08002B2CF9AE}" pid="37" name="LinkFilename2">
    <vt:lpwstr>68461324.docx</vt:lpwstr>
  </property>
  <property fmtid="{D5CDD505-2E9C-101B-9397-08002B2CF9AE}" pid="38" name="DocIcon">
    <vt:lpwstr>docx</vt:lpwstr>
  </property>
  <property fmtid="{D5CDD505-2E9C-101B-9397-08002B2CF9AE}" pid="39" name="ServerUrl">
    <vt:lpwstr>/sites/LishkatBriutHaifa01/lishcamishpatithaifa/DocLib/DocLib automatically created by sharedocs 1/68461324.docx</vt:lpwstr>
  </property>
  <property fmtid="{D5CDD505-2E9C-101B-9397-08002B2CF9AE}" pid="40" name="EncodedAbsUrl">
    <vt:lpwstr>https://sd6/sites/LishkatBriutHaifa01/lishcamishpatithaifa/DocLib/DocLib%20automatically%20created%20by%20sharedocs%201/68461324.docx</vt:lpwstr>
  </property>
  <property fmtid="{D5CDD505-2E9C-101B-9397-08002B2CF9AE}" pid="41" name="BaseName">
    <vt:lpwstr>68461324</vt:lpwstr>
  </property>
  <property fmtid="{D5CDD505-2E9C-101B-9397-08002B2CF9AE}" pid="42" name="FileSizeDisplay">
    <vt:lpwstr>191678</vt:lpwstr>
  </property>
  <property fmtid="{D5CDD505-2E9C-101B-9397-08002B2CF9AE}" pid="43" name="MetaInfo">
    <vt:lpwstr>1721;#_Level:SW|1_x000d_
ItemChildCount:SW|1721;#0_x000d_
IsShared:SW|1_x000d_
z:SW|#RowsetSchema_x000d_
Last Modified:SW|98;#2015-08-17 11:47:40_x000d_
SDLastSigningDate:EW|_x000d_
vti_stickycachedpluggableparserprops:VX|_Level ItemChildCount Etag IsShared z Order Last\\ Modified SDLastSig</vt:lpwstr>
  </property>
  <property fmtid="{D5CDD505-2E9C-101B-9397-08002B2CF9AE}" pid="44" name="_Level">
    <vt:lpwstr>1</vt:lpwstr>
  </property>
  <property fmtid="{D5CDD505-2E9C-101B-9397-08002B2CF9AE}" pid="45" name="_IsCurrentVersion">
    <vt:lpwstr>1</vt:lpwstr>
  </property>
  <property fmtid="{D5CDD505-2E9C-101B-9397-08002B2CF9AE}" pid="46" name="ItemChildCount">
    <vt:lpwstr>1721;#0</vt:lpwstr>
  </property>
  <property fmtid="{D5CDD505-2E9C-101B-9397-08002B2CF9AE}" pid="47" name="FolderChildCount">
    <vt:lpwstr>1721;#0</vt:lpwstr>
  </property>
  <property fmtid="{D5CDD505-2E9C-101B-9397-08002B2CF9AE}" pid="48" name="SelectTitle">
    <vt:lpwstr>1721</vt:lpwstr>
  </property>
  <property fmtid="{D5CDD505-2E9C-101B-9397-08002B2CF9AE}" pid="49" name="SelectFilename">
    <vt:lpwstr>1721</vt:lpwstr>
  </property>
  <property fmtid="{D5CDD505-2E9C-101B-9397-08002B2CF9AE}" pid="50" name="Edit">
    <vt:lpwstr>0</vt:lpwstr>
  </property>
  <property fmtid="{D5CDD505-2E9C-101B-9397-08002B2CF9AE}" pid="51" name="owshiddenversion">
    <vt:lpwstr>5</vt:lpwstr>
  </property>
  <property fmtid="{D5CDD505-2E9C-101B-9397-08002B2CF9AE}" pid="52" name="_UIVersion">
    <vt:lpwstr>1024</vt:lpwstr>
  </property>
  <property fmtid="{D5CDD505-2E9C-101B-9397-08002B2CF9AE}" pid="53" name="Order">
    <vt:lpwstr>9800.00000000000</vt:lpwstr>
  </property>
  <property fmtid="{D5CDD505-2E9C-101B-9397-08002B2CF9AE}" pid="54" name="GUID">
    <vt:lpwstr>{EA6BF98B-B8C1-46EA-96A6-C045DD4291D7}</vt:lpwstr>
  </property>
  <property fmtid="{D5CDD505-2E9C-101B-9397-08002B2CF9AE}" pid="55" name="WorkflowVersion">
    <vt:lpwstr>1</vt:lpwstr>
  </property>
  <property fmtid="{D5CDD505-2E9C-101B-9397-08002B2CF9AE}" pid="56" name="ParentVersionString">
    <vt:lpwstr>1721;#</vt:lpwstr>
  </property>
  <property fmtid="{D5CDD505-2E9C-101B-9397-08002B2CF9AE}" pid="57" name="ParentLeafName">
    <vt:lpwstr>1721;#</vt:lpwstr>
  </property>
  <property fmtid="{D5CDD505-2E9C-101B-9397-08002B2CF9AE}" pid="58" name="Etag">
    <vt:lpwstr>{5B1D4DAB-3995-4968-B74E-DB34A00397CC},5</vt:lpwstr>
  </property>
  <property fmtid="{D5CDD505-2E9C-101B-9397-08002B2CF9AE}" pid="59" name="Combine">
    <vt:lpwstr>0</vt:lpwstr>
  </property>
  <property fmtid="{D5CDD505-2E9C-101B-9397-08002B2CF9AE}" pid="60" name="RepairDocument">
    <vt:lpwstr>0</vt:lpwstr>
  </property>
  <property fmtid="{D5CDD505-2E9C-101B-9397-08002B2CF9AE}" pid="61" name="ServerRedirected">
    <vt:lpwstr>0</vt:lpwstr>
  </property>
  <property fmtid="{D5CDD505-2E9C-101B-9397-08002B2CF9AE}" pid="62" name="Last Modified">
    <vt:lpwstr>98;#2015-08-17 11:47:40</vt:lpwstr>
  </property>
  <property fmtid="{D5CDD505-2E9C-101B-9397-08002B2CF9AE}" pid="63" name="Created Date">
    <vt:lpwstr>98;#2015-08-17 11:47:40</vt:lpwstr>
  </property>
  <property fmtid="{D5CDD505-2E9C-101B-9397-08002B2CF9AE}" pid="64" name="Created By">
    <vt:lpwstr>SHAREPOINT\system</vt:lpwstr>
  </property>
  <property fmtid="{D5CDD505-2E9C-101B-9397-08002B2CF9AE}" pid="65" name="File Type">
    <vt:lpwstr>docx</vt:lpwstr>
  </property>
  <property fmtid="{D5CDD505-2E9C-101B-9397-08002B2CF9AE}" pid="66" name="File Size">
    <vt:lpwstr>98;#143296</vt:lpwstr>
  </property>
  <property fmtid="{D5CDD505-2E9C-101B-9397-08002B2CF9AE}" pid="67" name="Modified By">
    <vt:lpwstr>SHAREPOINT\system</vt:lpwstr>
  </property>
  <property fmtid="{D5CDD505-2E9C-101B-9397-08002B2CF9AE}" pid="68" name="xmlns:z">
    <vt:lpwstr>#RowsetSchema</vt:lpwstr>
  </property>
  <property fmtid="{D5CDD505-2E9C-101B-9397-08002B2CF9AE}" pid="69" name="Restricted">
    <vt:lpwstr>1721;#</vt:lpwstr>
  </property>
  <property fmtid="{D5CDD505-2E9C-101B-9397-08002B2CF9AE}" pid="70" name="OriginatorId">
    <vt:lpwstr>1721;#</vt:lpwstr>
  </property>
  <property fmtid="{D5CDD505-2E9C-101B-9397-08002B2CF9AE}" pid="71" name="NoExecute">
    <vt:lpwstr>1721;#0</vt:lpwstr>
  </property>
  <property fmtid="{D5CDD505-2E9C-101B-9397-08002B2CF9AE}" pid="72" name="ContentVersion">
    <vt:lpwstr>1721;#13</vt:lpwstr>
  </property>
  <property fmtid="{D5CDD505-2E9C-101B-9397-08002B2CF9AE}" pid="73" name="_ComplianceFlags">
    <vt:lpwstr>1721;#</vt:lpwstr>
  </property>
  <property fmtid="{D5CDD505-2E9C-101B-9397-08002B2CF9AE}" pid="74" name="_ComplianceTag">
    <vt:lpwstr>1721;#</vt:lpwstr>
  </property>
  <property fmtid="{D5CDD505-2E9C-101B-9397-08002B2CF9AE}" pid="75" name="_ComplianceTagWrittenTime">
    <vt:lpwstr>1721;#</vt:lpwstr>
  </property>
  <property fmtid="{D5CDD505-2E9C-101B-9397-08002B2CF9AE}" pid="76" name="_ComplianceTagUserId">
    <vt:lpwstr>1721;#</vt:lpwstr>
  </property>
  <property fmtid="{D5CDD505-2E9C-101B-9397-08002B2CF9AE}" pid="77" name="BSN">
    <vt:lpwstr>1721;#1633</vt:lpwstr>
  </property>
  <property fmtid="{D5CDD505-2E9C-101B-9397-08002B2CF9AE}" pid="78" name="_ListSchemaVersion">
    <vt:lpwstr>1721;#59</vt:lpwstr>
  </property>
  <property fmtid="{D5CDD505-2E9C-101B-9397-08002B2CF9AE}" pid="79" name="_Dirty">
    <vt:lpwstr>1721;#0</vt:lpwstr>
  </property>
  <property fmtid="{D5CDD505-2E9C-101B-9397-08002B2CF9AE}" pid="80" name="_Parsable">
    <vt:lpwstr>1721;#1</vt:lpwstr>
  </property>
  <property fmtid="{D5CDD505-2E9C-101B-9397-08002B2CF9AE}" pid="81" name="AccessPolicy">
    <vt:lpwstr>1721;#</vt:lpwstr>
  </property>
  <property fmtid="{D5CDD505-2E9C-101B-9397-08002B2CF9AE}" pid="82" name="_VirusStatus">
    <vt:lpwstr>1721;#</vt:lpwstr>
  </property>
  <property fmtid="{D5CDD505-2E9C-101B-9397-08002B2CF9AE}" pid="83" name="_VirusVendorID">
    <vt:lpwstr>1721;#</vt:lpwstr>
  </property>
  <property fmtid="{D5CDD505-2E9C-101B-9397-08002B2CF9AE}" pid="84" name="_VirusInfo">
    <vt:lpwstr>1721;#</vt:lpwstr>
  </property>
  <property fmtid="{D5CDD505-2E9C-101B-9397-08002B2CF9AE}" pid="85" name="_CommentFlags">
    <vt:lpwstr>1721;#</vt:lpwstr>
  </property>
  <property fmtid="{D5CDD505-2E9C-101B-9397-08002B2CF9AE}" pid="86" name="_CommentCount">
    <vt:lpwstr>1721;#</vt:lpwstr>
  </property>
  <property fmtid="{D5CDD505-2E9C-101B-9397-08002B2CF9AE}" pid="87" name="_LikeCount">
    <vt:lpwstr>1721;#</vt:lpwstr>
  </property>
  <property fmtid="{D5CDD505-2E9C-101B-9397-08002B2CF9AE}" pid="88" name="SMTotalSize">
    <vt:lpwstr>1721;#388944</vt:lpwstr>
  </property>
  <property fmtid="{D5CDD505-2E9C-101B-9397-08002B2CF9AE}" pid="89" name="SMLastModifiedDate">
    <vt:lpwstr>1721;#2024-02-29 12:30:45</vt:lpwstr>
  </property>
  <property fmtid="{D5CDD505-2E9C-101B-9397-08002B2CF9AE}" pid="90" name="SMTotalFileStreamSize">
    <vt:lpwstr>1721;#191678</vt:lpwstr>
  </property>
  <property fmtid="{D5CDD505-2E9C-101B-9397-08002B2CF9AE}" pid="91" name="SMTotalFileCount">
    <vt:lpwstr>1721;#1</vt:lpwstr>
  </property>
  <property fmtid="{D5CDD505-2E9C-101B-9397-08002B2CF9AE}" pid="92" name="ParentUniqueId">
    <vt:lpwstr>1721;#{3E7EC54C-0E5E-409C-96F8-FD38BD584B62}</vt:lpwstr>
  </property>
  <property fmtid="{D5CDD505-2E9C-101B-9397-08002B2CF9AE}" pid="93" name="StreamHash">
    <vt:lpwstr>1721;#0x027FEC51570E6FA84C0848C99FE9A4E65232764127</vt:lpwstr>
  </property>
  <property fmtid="{D5CDD505-2E9C-101B-9397-08002B2CF9AE}" pid="94" name="IsShared">
    <vt:lpwstr>1</vt:lpwstr>
  </property>
  <property fmtid="{D5CDD505-2E9C-101B-9397-08002B2CF9AE}" pid="95" name="AutoNumber">
    <vt:lpwstr>68461324</vt:lpwstr>
  </property>
  <property fmtid="{D5CDD505-2E9C-101B-9397-08002B2CF9AE}" pid="96" name="SDCategories">
    <vt:lpwstr>:לשכת הבריאות המחוזית חיפה 01:לשכה משפטית:מכרזים:2024;#</vt:lpwstr>
  </property>
  <property fmtid="{D5CDD505-2E9C-101B-9397-08002B2CF9AE}" pid="97" name="SDDocumentSource">
    <vt:lpwstr>SDNewFile</vt:lpwstr>
  </property>
  <property fmtid="{D5CDD505-2E9C-101B-9397-08002B2CF9AE}" pid="98" name="SDAuthor">
    <vt:lpwstr>שירן סעיד</vt:lpwstr>
  </property>
  <property fmtid="{D5CDD505-2E9C-101B-9397-08002B2CF9AE}" pid="99" name="SDDocDate">
    <vt:lpwstr>29/02/2024</vt:lpwstr>
  </property>
  <property fmtid="{D5CDD505-2E9C-101B-9397-08002B2CF9AE}" pid="100" name="SDHebDate">
    <vt:lpwstr>כ' באדר א', התשפ"ד</vt:lpwstr>
  </property>
  <property fmtid="{D5CDD505-2E9C-101B-9397-08002B2CF9AE}" pid="101" name="SDImportance">
    <vt:lpwstr>0</vt:lpwstr>
  </property>
</Properties>
</file>